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0CB2" w14:textId="77777777" w:rsidR="005966C0" w:rsidRDefault="005966C0">
      <w:pPr>
        <w:rPr>
          <w:rFonts w:ascii="Arial" w:hAnsi="Arial" w:cs="Arial"/>
          <w:b/>
          <w:bCs/>
        </w:rPr>
      </w:pPr>
    </w:p>
    <w:p w14:paraId="5022AAA4" w14:textId="77777777" w:rsidR="005966C0" w:rsidRDefault="005966C0">
      <w:pPr>
        <w:rPr>
          <w:rFonts w:ascii="Arial" w:hAnsi="Arial" w:cs="Arial"/>
          <w:b/>
          <w:bCs/>
        </w:rPr>
      </w:pPr>
      <w:r>
        <w:rPr>
          <w:rFonts w:ascii="Arial" w:hAnsi="Arial" w:cs="Arial"/>
          <w:b/>
          <w:bCs/>
        </w:rPr>
        <w:t xml:space="preserve">This template was developed as part of the Devon Food Rescue Project, funded by the National Lottery. The project is now ended (2024). </w:t>
      </w:r>
    </w:p>
    <w:p w14:paraId="34E4BAD9" w14:textId="244FFBF0" w:rsidR="005966C0" w:rsidRPr="005966C0" w:rsidRDefault="005966C0">
      <w:pPr>
        <w:rPr>
          <w:rFonts w:ascii="Arial" w:hAnsi="Arial" w:cs="Arial"/>
          <w:b/>
          <w:bCs/>
          <w:i/>
          <w:iCs/>
        </w:rPr>
      </w:pPr>
      <w:r w:rsidRPr="005966C0">
        <w:rPr>
          <w:rFonts w:ascii="Arial" w:hAnsi="Arial" w:cs="Arial"/>
          <w:b/>
          <w:bCs/>
          <w:i/>
          <w:iCs/>
        </w:rPr>
        <w:t xml:space="preserve">Disclaimer: This template should be used as a </w:t>
      </w:r>
      <w:r>
        <w:rPr>
          <w:rFonts w:ascii="Arial" w:hAnsi="Arial" w:cs="Arial"/>
          <w:b/>
          <w:bCs/>
          <w:i/>
          <w:iCs/>
        </w:rPr>
        <w:t>“</w:t>
      </w:r>
      <w:r w:rsidRPr="005966C0">
        <w:rPr>
          <w:rFonts w:ascii="Arial" w:hAnsi="Arial" w:cs="Arial"/>
          <w:b/>
          <w:bCs/>
          <w:i/>
          <w:iCs/>
        </w:rPr>
        <w:t>Starter for 10</w:t>
      </w:r>
      <w:r>
        <w:rPr>
          <w:rFonts w:ascii="Arial" w:hAnsi="Arial" w:cs="Arial"/>
          <w:b/>
          <w:bCs/>
          <w:i/>
          <w:iCs/>
        </w:rPr>
        <w:t>”</w:t>
      </w:r>
      <w:r w:rsidRPr="005966C0">
        <w:rPr>
          <w:rFonts w:ascii="Arial" w:hAnsi="Arial" w:cs="Arial"/>
          <w:b/>
          <w:bCs/>
          <w:i/>
          <w:iCs/>
        </w:rPr>
        <w:t xml:space="preserve"> and tailored to your project’s operating location and conditions.  It does not constitute a completed risk assessment for all/any community fridges.</w:t>
      </w:r>
    </w:p>
    <w:p w14:paraId="090D62CE" w14:textId="0E88E5CE" w:rsidR="00EC2671" w:rsidRDefault="0044358C">
      <w:pPr>
        <w:rPr>
          <w:rFonts w:ascii="Arial" w:hAnsi="Arial" w:cs="Arial"/>
        </w:rPr>
      </w:pPr>
      <w:r w:rsidRPr="00323842">
        <w:rPr>
          <w:rFonts w:ascii="Arial" w:hAnsi="Arial" w:cs="Arial"/>
          <w:b/>
          <w:bCs/>
        </w:rPr>
        <w:t>Aim:</w:t>
      </w:r>
      <w:r>
        <w:rPr>
          <w:rFonts w:ascii="Arial" w:hAnsi="Arial" w:cs="Arial"/>
        </w:rPr>
        <w:t xml:space="preserve"> </w:t>
      </w:r>
      <w:r w:rsidR="00323842">
        <w:rPr>
          <w:rFonts w:ascii="Arial" w:hAnsi="Arial" w:cs="Arial"/>
        </w:rPr>
        <w:t>To i</w:t>
      </w:r>
      <w:r w:rsidR="00853580" w:rsidRPr="00853580">
        <w:rPr>
          <w:rFonts w:ascii="Arial" w:hAnsi="Arial" w:cs="Arial"/>
        </w:rPr>
        <w:t>dentif</w:t>
      </w:r>
      <w:r w:rsidR="00323842">
        <w:rPr>
          <w:rFonts w:ascii="Arial" w:hAnsi="Arial" w:cs="Arial"/>
        </w:rPr>
        <w:t>y</w:t>
      </w:r>
      <w:r w:rsidR="00853580" w:rsidRPr="00853580">
        <w:rPr>
          <w:rFonts w:ascii="Arial" w:hAnsi="Arial" w:cs="Arial"/>
        </w:rPr>
        <w:t xml:space="preserve"> and control</w:t>
      </w:r>
      <w:r w:rsidR="00323842">
        <w:rPr>
          <w:rFonts w:ascii="Arial" w:hAnsi="Arial" w:cs="Arial"/>
        </w:rPr>
        <w:t xml:space="preserve"> (reduce and manage) identified risks in relation to the </w:t>
      </w:r>
      <w:r w:rsidR="00F959FD">
        <w:rPr>
          <w:rFonts w:ascii="Arial" w:hAnsi="Arial" w:cs="Arial"/>
        </w:rPr>
        <w:t xml:space="preserve">operation of Community Fridges </w:t>
      </w:r>
    </w:p>
    <w:p w14:paraId="1ACC7E4C" w14:textId="77777777" w:rsidR="004D503F" w:rsidRDefault="004D503F" w:rsidP="004D503F">
      <w:pPr>
        <w:rPr>
          <w:rFonts w:ascii="Arial" w:hAnsi="Arial" w:cs="Arial"/>
          <w:i/>
          <w:iCs/>
        </w:rPr>
      </w:pPr>
      <w:r w:rsidRPr="004D503F">
        <w:rPr>
          <w:rFonts w:ascii="Arial" w:hAnsi="Arial" w:cs="Arial"/>
          <w:i/>
          <w:iCs/>
        </w:rPr>
        <w:t xml:space="preserve">Community Fridges are classed as a food business within the legislation and, as such, they will be registered with the local authority, be inspected and receive a food hygiene rating. </w:t>
      </w:r>
    </w:p>
    <w:p w14:paraId="4642A5C8" w14:textId="2970EC49" w:rsidR="00DF1E10" w:rsidRDefault="00BC542D" w:rsidP="004D503F">
      <w:pPr>
        <w:rPr>
          <w:rFonts w:ascii="Arial" w:hAnsi="Arial" w:cs="Arial"/>
          <w:i/>
          <w:iCs/>
        </w:rPr>
      </w:pPr>
      <w:r w:rsidRPr="00F2192E">
        <w:rPr>
          <w:rFonts w:ascii="Arial" w:hAnsi="Arial" w:cs="Arial"/>
          <w:i/>
          <w:iCs/>
        </w:rPr>
        <w:t>Comm</w:t>
      </w:r>
      <w:r w:rsidR="00F2192E" w:rsidRPr="00F2192E">
        <w:rPr>
          <w:rFonts w:ascii="Arial" w:hAnsi="Arial" w:cs="Arial"/>
          <w:i/>
          <w:iCs/>
        </w:rPr>
        <w:t>unity Fridges are</w:t>
      </w:r>
      <w:r w:rsidR="00F2192E">
        <w:rPr>
          <w:rFonts w:ascii="Arial" w:hAnsi="Arial" w:cs="Arial"/>
          <w:i/>
          <w:iCs/>
        </w:rPr>
        <w:t xml:space="preserve"> usually volunteer run with v</w:t>
      </w:r>
      <w:r w:rsidR="00F2192E" w:rsidRPr="00F2192E">
        <w:rPr>
          <w:rFonts w:ascii="Arial" w:hAnsi="Arial" w:cs="Arial"/>
          <w:i/>
          <w:iCs/>
        </w:rPr>
        <w:t>olunteers collect</w:t>
      </w:r>
      <w:r w:rsidR="00F2192E">
        <w:rPr>
          <w:rFonts w:ascii="Arial" w:hAnsi="Arial" w:cs="Arial"/>
          <w:i/>
          <w:iCs/>
        </w:rPr>
        <w:t>ing</w:t>
      </w:r>
      <w:r w:rsidR="00F2192E" w:rsidRPr="00F2192E">
        <w:rPr>
          <w:rFonts w:ascii="Arial" w:hAnsi="Arial" w:cs="Arial"/>
          <w:i/>
          <w:iCs/>
        </w:rPr>
        <w:t xml:space="preserve"> surplus food from businesses such as supermarkets, local shops, wholesalers and manufacturers for redistributing for free via the Community Fridge which is unattended and open to all</w:t>
      </w:r>
      <w:r w:rsidR="00AE4AC7">
        <w:rPr>
          <w:rFonts w:ascii="Arial" w:hAnsi="Arial" w:cs="Arial"/>
          <w:i/>
          <w:iCs/>
        </w:rPr>
        <w:t xml:space="preserve"> i.e. self-service.</w:t>
      </w:r>
      <w:r w:rsidR="00A374B6">
        <w:rPr>
          <w:rFonts w:ascii="Arial" w:hAnsi="Arial" w:cs="Arial"/>
          <w:i/>
          <w:iCs/>
        </w:rPr>
        <w:t xml:space="preserve"> Households can also </w:t>
      </w:r>
      <w:r w:rsidR="00DF1E10">
        <w:rPr>
          <w:rFonts w:ascii="Arial" w:hAnsi="Arial" w:cs="Arial"/>
          <w:i/>
          <w:iCs/>
        </w:rPr>
        <w:t>contribute surplus food.</w:t>
      </w:r>
    </w:p>
    <w:p w14:paraId="755A66A1" w14:textId="01032379" w:rsidR="00AE4AC7" w:rsidRDefault="00DF1E10" w:rsidP="004D503F">
      <w:pPr>
        <w:rPr>
          <w:rFonts w:ascii="Arial" w:hAnsi="Arial" w:cs="Arial"/>
          <w:i/>
          <w:iCs/>
        </w:rPr>
      </w:pPr>
      <w:r>
        <w:rPr>
          <w:rFonts w:ascii="Arial" w:hAnsi="Arial" w:cs="Arial"/>
          <w:i/>
          <w:iCs/>
        </w:rPr>
        <w:t>To e</w:t>
      </w:r>
      <w:r w:rsidR="00AE4AC7">
        <w:rPr>
          <w:rFonts w:ascii="Arial" w:hAnsi="Arial" w:cs="Arial"/>
          <w:i/>
          <w:iCs/>
        </w:rPr>
        <w:t xml:space="preserve">nsure food safety, Community Fridges </w:t>
      </w:r>
      <w:r w:rsidR="00B54496">
        <w:rPr>
          <w:rFonts w:ascii="Arial" w:hAnsi="Arial" w:cs="Arial"/>
          <w:i/>
          <w:iCs/>
        </w:rPr>
        <w:t xml:space="preserve">run </w:t>
      </w:r>
      <w:proofErr w:type="gramStart"/>
      <w:r w:rsidR="00B54496">
        <w:rPr>
          <w:rFonts w:ascii="Arial" w:hAnsi="Arial" w:cs="Arial"/>
          <w:i/>
          <w:iCs/>
        </w:rPr>
        <w:t>on the basis of</w:t>
      </w:r>
      <w:proofErr w:type="gramEnd"/>
      <w:r w:rsidR="00B54496">
        <w:rPr>
          <w:rFonts w:ascii="Arial" w:hAnsi="Arial" w:cs="Arial"/>
          <w:i/>
          <w:iCs/>
        </w:rPr>
        <w:t xml:space="preserve"> a set of well-defined, tried and tested</w:t>
      </w:r>
      <w:r w:rsidR="00344D65">
        <w:rPr>
          <w:rFonts w:ascii="Arial" w:hAnsi="Arial" w:cs="Arial"/>
          <w:i/>
          <w:iCs/>
        </w:rPr>
        <w:t xml:space="preserve"> safety protocols</w:t>
      </w:r>
    </w:p>
    <w:p w14:paraId="70749040" w14:textId="57188A34" w:rsidR="006415FB" w:rsidRDefault="006415FB" w:rsidP="004D503F">
      <w:pPr>
        <w:rPr>
          <w:rFonts w:ascii="Arial" w:hAnsi="Arial" w:cs="Arial"/>
          <w:i/>
          <w:iCs/>
        </w:rPr>
      </w:pPr>
      <w:r>
        <w:rPr>
          <w:rFonts w:ascii="Arial" w:hAnsi="Arial" w:cs="Arial"/>
          <w:i/>
          <w:iCs/>
        </w:rPr>
        <w:t>This document is a combined Risk Assessment and HACCP which is an approach that was approved by E</w:t>
      </w:r>
      <w:r w:rsidR="00B648A6">
        <w:rPr>
          <w:rFonts w:ascii="Arial" w:hAnsi="Arial" w:cs="Arial"/>
          <w:i/>
          <w:iCs/>
        </w:rPr>
        <w:t xml:space="preserve">xeter </w:t>
      </w:r>
      <w:r>
        <w:rPr>
          <w:rFonts w:ascii="Arial" w:hAnsi="Arial" w:cs="Arial"/>
          <w:i/>
          <w:iCs/>
        </w:rPr>
        <w:t>C</w:t>
      </w:r>
      <w:r w:rsidR="00B648A6">
        <w:rPr>
          <w:rFonts w:ascii="Arial" w:hAnsi="Arial" w:cs="Arial"/>
          <w:i/>
          <w:iCs/>
        </w:rPr>
        <w:t xml:space="preserve">ity </w:t>
      </w:r>
      <w:r>
        <w:rPr>
          <w:rFonts w:ascii="Arial" w:hAnsi="Arial" w:cs="Arial"/>
          <w:i/>
          <w:iCs/>
        </w:rPr>
        <w:t>C</w:t>
      </w:r>
      <w:r w:rsidR="00B648A6">
        <w:rPr>
          <w:rFonts w:ascii="Arial" w:hAnsi="Arial" w:cs="Arial"/>
          <w:i/>
          <w:iCs/>
        </w:rPr>
        <w:t>ouncil</w:t>
      </w:r>
      <w:r>
        <w:rPr>
          <w:rFonts w:ascii="Arial" w:hAnsi="Arial" w:cs="Arial"/>
          <w:i/>
          <w:iCs/>
        </w:rPr>
        <w:t xml:space="preserve"> E</w:t>
      </w:r>
      <w:r w:rsidR="00B648A6">
        <w:rPr>
          <w:rFonts w:ascii="Arial" w:hAnsi="Arial" w:cs="Arial"/>
          <w:i/>
          <w:iCs/>
        </w:rPr>
        <w:t xml:space="preserve">nvironmental </w:t>
      </w:r>
      <w:r>
        <w:rPr>
          <w:rFonts w:ascii="Arial" w:hAnsi="Arial" w:cs="Arial"/>
          <w:i/>
          <w:iCs/>
        </w:rPr>
        <w:t>H</w:t>
      </w:r>
      <w:r w:rsidR="00B648A6">
        <w:rPr>
          <w:rFonts w:ascii="Arial" w:hAnsi="Arial" w:cs="Arial"/>
          <w:i/>
          <w:iCs/>
        </w:rPr>
        <w:t>ealth</w:t>
      </w:r>
      <w:r>
        <w:rPr>
          <w:rFonts w:ascii="Arial" w:hAnsi="Arial" w:cs="Arial"/>
          <w:i/>
          <w:iCs/>
        </w:rPr>
        <w:t>.</w:t>
      </w:r>
    </w:p>
    <w:tbl>
      <w:tblPr>
        <w:tblStyle w:val="TableGrid"/>
        <w:tblW w:w="0" w:type="auto"/>
        <w:tblLook w:val="04A0" w:firstRow="1" w:lastRow="0" w:firstColumn="1" w:lastColumn="0" w:noHBand="0" w:noVBand="1"/>
      </w:tblPr>
      <w:tblGrid>
        <w:gridCol w:w="1662"/>
        <w:gridCol w:w="2653"/>
        <w:gridCol w:w="3921"/>
        <w:gridCol w:w="3019"/>
        <w:gridCol w:w="1741"/>
        <w:gridCol w:w="2130"/>
      </w:tblGrid>
      <w:tr w:rsidR="00B10723" w:rsidRPr="00604008" w14:paraId="55EB2AF5" w14:textId="338038E2" w:rsidTr="007817C9">
        <w:tc>
          <w:tcPr>
            <w:tcW w:w="1668" w:type="dxa"/>
          </w:tcPr>
          <w:p w14:paraId="350FDCF2" w14:textId="0F093B6A" w:rsidR="00997599" w:rsidRPr="00604008" w:rsidRDefault="001F04E5">
            <w:pPr>
              <w:rPr>
                <w:rFonts w:ascii="Arial" w:hAnsi="Arial" w:cs="Arial"/>
                <w:b/>
                <w:bCs/>
              </w:rPr>
            </w:pPr>
            <w:r>
              <w:rPr>
                <w:rFonts w:ascii="Arial" w:hAnsi="Arial" w:cs="Arial"/>
                <w:b/>
                <w:bCs/>
              </w:rPr>
              <w:t>Area of concern</w:t>
            </w:r>
          </w:p>
        </w:tc>
        <w:tc>
          <w:tcPr>
            <w:tcW w:w="2693" w:type="dxa"/>
          </w:tcPr>
          <w:p w14:paraId="36623E70" w14:textId="3C811115" w:rsidR="00997599" w:rsidRPr="00604008" w:rsidRDefault="00323842">
            <w:pPr>
              <w:rPr>
                <w:rFonts w:ascii="Arial" w:hAnsi="Arial" w:cs="Arial"/>
                <w:b/>
                <w:bCs/>
              </w:rPr>
            </w:pPr>
            <w:r>
              <w:rPr>
                <w:rFonts w:ascii="Arial" w:hAnsi="Arial" w:cs="Arial"/>
                <w:b/>
                <w:bCs/>
              </w:rPr>
              <w:t>Risk</w:t>
            </w:r>
            <w:r w:rsidR="00702858">
              <w:rPr>
                <w:rFonts w:ascii="Arial" w:hAnsi="Arial" w:cs="Arial"/>
                <w:b/>
                <w:bCs/>
              </w:rPr>
              <w:t xml:space="preserve"> </w:t>
            </w:r>
          </w:p>
        </w:tc>
        <w:tc>
          <w:tcPr>
            <w:tcW w:w="4011" w:type="dxa"/>
          </w:tcPr>
          <w:p w14:paraId="72021BA3" w14:textId="1944380A" w:rsidR="00997599" w:rsidRPr="00B842C3" w:rsidRDefault="00997599">
            <w:pPr>
              <w:rPr>
                <w:rFonts w:ascii="Arial" w:hAnsi="Arial" w:cs="Arial"/>
              </w:rPr>
            </w:pPr>
            <w:r w:rsidRPr="00604008">
              <w:rPr>
                <w:rFonts w:ascii="Arial" w:hAnsi="Arial" w:cs="Arial"/>
                <w:b/>
                <w:bCs/>
              </w:rPr>
              <w:t>Control Measures</w:t>
            </w:r>
            <w:r w:rsidR="00B842C3">
              <w:rPr>
                <w:rFonts w:ascii="Arial" w:hAnsi="Arial" w:cs="Arial"/>
              </w:rPr>
              <w:t xml:space="preserve"> – Actions required to </w:t>
            </w:r>
            <w:r w:rsidR="004F332D">
              <w:rPr>
                <w:rFonts w:ascii="Arial" w:hAnsi="Arial" w:cs="Arial"/>
              </w:rPr>
              <w:t>prevent or eliminate a food safety hazard</w:t>
            </w:r>
          </w:p>
        </w:tc>
        <w:tc>
          <w:tcPr>
            <w:tcW w:w="3076" w:type="dxa"/>
          </w:tcPr>
          <w:p w14:paraId="066B1283" w14:textId="75FD5FD7" w:rsidR="00997599" w:rsidRPr="0031122B" w:rsidRDefault="00D43E22">
            <w:pPr>
              <w:rPr>
                <w:rFonts w:ascii="Arial" w:hAnsi="Arial" w:cs="Arial"/>
                <w:b/>
                <w:bCs/>
              </w:rPr>
            </w:pPr>
            <w:r>
              <w:rPr>
                <w:rFonts w:ascii="Arial" w:hAnsi="Arial" w:cs="Arial"/>
                <w:b/>
                <w:bCs/>
              </w:rPr>
              <w:t>Notes</w:t>
            </w:r>
          </w:p>
        </w:tc>
        <w:tc>
          <w:tcPr>
            <w:tcW w:w="1752" w:type="dxa"/>
          </w:tcPr>
          <w:p w14:paraId="0B6CEBC8" w14:textId="723F8371" w:rsidR="00997599" w:rsidRPr="0031122B" w:rsidRDefault="00997599">
            <w:pPr>
              <w:rPr>
                <w:rFonts w:ascii="Arial" w:hAnsi="Arial" w:cs="Arial"/>
                <w:b/>
                <w:bCs/>
              </w:rPr>
            </w:pPr>
            <w:r>
              <w:rPr>
                <w:rFonts w:ascii="Arial" w:hAnsi="Arial" w:cs="Arial"/>
                <w:b/>
                <w:bCs/>
              </w:rPr>
              <w:t>Monitoring &amp; Recording</w:t>
            </w:r>
          </w:p>
        </w:tc>
        <w:tc>
          <w:tcPr>
            <w:tcW w:w="2152" w:type="dxa"/>
          </w:tcPr>
          <w:p w14:paraId="591308BF" w14:textId="46CD7EA7" w:rsidR="00997599" w:rsidRDefault="00997599">
            <w:pPr>
              <w:rPr>
                <w:rFonts w:ascii="Arial" w:hAnsi="Arial" w:cs="Arial"/>
                <w:b/>
                <w:bCs/>
              </w:rPr>
            </w:pPr>
            <w:r>
              <w:rPr>
                <w:rFonts w:ascii="Arial" w:hAnsi="Arial" w:cs="Arial"/>
                <w:b/>
                <w:bCs/>
              </w:rPr>
              <w:t>Corrective Action</w:t>
            </w:r>
          </w:p>
        </w:tc>
      </w:tr>
      <w:tr w:rsidR="00092474" w14:paraId="22B369B9" w14:textId="77777777" w:rsidTr="007817C9">
        <w:tc>
          <w:tcPr>
            <w:tcW w:w="1668" w:type="dxa"/>
          </w:tcPr>
          <w:p w14:paraId="785B9522" w14:textId="12D75C52" w:rsidR="00814361" w:rsidRPr="00A13FA3" w:rsidRDefault="00814361" w:rsidP="00BA2676">
            <w:pPr>
              <w:rPr>
                <w:rFonts w:ascii="Arial" w:hAnsi="Arial" w:cs="Arial"/>
                <w:b/>
                <w:bCs/>
              </w:rPr>
            </w:pPr>
            <w:r w:rsidRPr="002950E9">
              <w:rPr>
                <w:rFonts w:ascii="Arial" w:hAnsi="Arial" w:cs="Arial"/>
                <w:b/>
                <w:bCs/>
              </w:rPr>
              <w:t>Types of Food</w:t>
            </w:r>
            <w:r>
              <w:rPr>
                <w:rFonts w:ascii="Arial" w:hAnsi="Arial" w:cs="Arial"/>
                <w:b/>
                <w:bCs/>
              </w:rPr>
              <w:t xml:space="preserve"> Accepted</w:t>
            </w:r>
          </w:p>
        </w:tc>
        <w:tc>
          <w:tcPr>
            <w:tcW w:w="2693" w:type="dxa"/>
          </w:tcPr>
          <w:p w14:paraId="6C754251" w14:textId="1C70EFF4" w:rsidR="00814361" w:rsidRDefault="007817C9" w:rsidP="00BA2676">
            <w:pPr>
              <w:rPr>
                <w:rFonts w:ascii="Arial" w:hAnsi="Arial" w:cs="Arial"/>
              </w:rPr>
            </w:pPr>
            <w:r w:rsidRPr="00205D40">
              <w:rPr>
                <w:rFonts w:ascii="Arial" w:hAnsi="Arial" w:cs="Arial"/>
                <w:i/>
                <w:iCs/>
              </w:rPr>
              <w:t>Multiplication of food poisoning bacteria</w:t>
            </w:r>
          </w:p>
        </w:tc>
        <w:tc>
          <w:tcPr>
            <w:tcW w:w="4011" w:type="dxa"/>
          </w:tcPr>
          <w:p w14:paraId="697E1F20" w14:textId="77777777" w:rsidR="00814361" w:rsidRDefault="00814361" w:rsidP="00BA2676">
            <w:pPr>
              <w:rPr>
                <w:rFonts w:ascii="Arial" w:hAnsi="Arial" w:cs="Arial"/>
              </w:rPr>
            </w:pPr>
            <w:r>
              <w:rPr>
                <w:rFonts w:ascii="Arial" w:hAnsi="Arial" w:cs="Arial"/>
              </w:rPr>
              <w:t xml:space="preserve">The fridge can’t take foods beyond their USE BY date as this is a </w:t>
            </w:r>
            <w:r w:rsidRPr="00D0135E">
              <w:rPr>
                <w:rFonts w:ascii="Arial" w:hAnsi="Arial" w:cs="Arial"/>
                <w:i/>
                <w:iCs/>
              </w:rPr>
              <w:t>safety</w:t>
            </w:r>
            <w:r>
              <w:rPr>
                <w:rFonts w:ascii="Arial" w:hAnsi="Arial" w:cs="Arial"/>
              </w:rPr>
              <w:t xml:space="preserve"> date that must be observed by law.</w:t>
            </w:r>
          </w:p>
        </w:tc>
        <w:tc>
          <w:tcPr>
            <w:tcW w:w="3076" w:type="dxa"/>
          </w:tcPr>
          <w:p w14:paraId="267CF8A7" w14:textId="77777777" w:rsidR="00814361" w:rsidRDefault="00814361" w:rsidP="00BA2676">
            <w:pPr>
              <w:rPr>
                <w:rFonts w:ascii="Arial" w:hAnsi="Arial" w:cs="Arial"/>
              </w:rPr>
            </w:pPr>
            <w:r>
              <w:rPr>
                <w:rFonts w:ascii="Arial" w:hAnsi="Arial" w:cs="Arial"/>
              </w:rPr>
              <w:t>USE BY dates will only be found on the most highly perishable foods</w:t>
            </w:r>
          </w:p>
        </w:tc>
        <w:tc>
          <w:tcPr>
            <w:tcW w:w="1752" w:type="dxa"/>
          </w:tcPr>
          <w:p w14:paraId="235BD2F8" w14:textId="77777777" w:rsidR="00814361" w:rsidRDefault="00814361" w:rsidP="00BA2676">
            <w:pPr>
              <w:rPr>
                <w:rFonts w:ascii="Arial" w:hAnsi="Arial" w:cs="Arial"/>
              </w:rPr>
            </w:pPr>
          </w:p>
        </w:tc>
        <w:tc>
          <w:tcPr>
            <w:tcW w:w="2152" w:type="dxa"/>
          </w:tcPr>
          <w:p w14:paraId="14B945B2" w14:textId="77777777" w:rsidR="00814361" w:rsidRDefault="00814361" w:rsidP="00BA2676">
            <w:pPr>
              <w:rPr>
                <w:rFonts w:ascii="Arial" w:hAnsi="Arial" w:cs="Arial"/>
              </w:rPr>
            </w:pPr>
          </w:p>
        </w:tc>
      </w:tr>
      <w:tr w:rsidR="00092474" w14:paraId="6182B1F8" w14:textId="77777777" w:rsidTr="007817C9">
        <w:tc>
          <w:tcPr>
            <w:tcW w:w="1668" w:type="dxa"/>
          </w:tcPr>
          <w:p w14:paraId="57EBB08D" w14:textId="77777777" w:rsidR="00814361" w:rsidRPr="00A13FA3" w:rsidRDefault="00814361" w:rsidP="00BA2676">
            <w:pPr>
              <w:rPr>
                <w:rFonts w:ascii="Arial" w:hAnsi="Arial" w:cs="Arial"/>
                <w:b/>
                <w:bCs/>
              </w:rPr>
            </w:pPr>
          </w:p>
        </w:tc>
        <w:tc>
          <w:tcPr>
            <w:tcW w:w="2693" w:type="dxa"/>
          </w:tcPr>
          <w:p w14:paraId="07E102F8" w14:textId="77777777" w:rsidR="00814361" w:rsidRDefault="00814361" w:rsidP="00BA2676">
            <w:pPr>
              <w:rPr>
                <w:rFonts w:ascii="Arial" w:hAnsi="Arial" w:cs="Arial"/>
              </w:rPr>
            </w:pPr>
          </w:p>
        </w:tc>
        <w:tc>
          <w:tcPr>
            <w:tcW w:w="4011" w:type="dxa"/>
          </w:tcPr>
          <w:p w14:paraId="5E3B8D3A" w14:textId="271F0B0E" w:rsidR="00814361" w:rsidRDefault="00814361" w:rsidP="00BA2676">
            <w:pPr>
              <w:rPr>
                <w:rFonts w:ascii="Arial" w:hAnsi="Arial" w:cs="Arial"/>
              </w:rPr>
            </w:pPr>
            <w:r>
              <w:rPr>
                <w:rFonts w:ascii="Arial" w:hAnsi="Arial" w:cs="Arial"/>
              </w:rPr>
              <w:t>The fridge can take foods beyond their BEST BEFORE dates as this is just a quality date and food is safe to eat</w:t>
            </w:r>
            <w:r w:rsidR="001C28A7">
              <w:rPr>
                <w:rFonts w:ascii="Arial" w:hAnsi="Arial" w:cs="Arial"/>
              </w:rPr>
              <w:t xml:space="preserve"> </w:t>
            </w:r>
            <w:r>
              <w:rPr>
                <w:rFonts w:ascii="Arial" w:hAnsi="Arial" w:cs="Arial"/>
              </w:rPr>
              <w:t>beyond this date.</w:t>
            </w:r>
          </w:p>
        </w:tc>
        <w:tc>
          <w:tcPr>
            <w:tcW w:w="3076" w:type="dxa"/>
          </w:tcPr>
          <w:p w14:paraId="2DA5DF8F" w14:textId="77777777" w:rsidR="00814361" w:rsidRDefault="00814361" w:rsidP="00BA2676">
            <w:pPr>
              <w:rPr>
                <w:rFonts w:ascii="Arial" w:hAnsi="Arial" w:cs="Arial"/>
              </w:rPr>
            </w:pPr>
            <w:r>
              <w:rPr>
                <w:rFonts w:ascii="Arial" w:hAnsi="Arial" w:cs="Arial"/>
              </w:rPr>
              <w:t>Please read the types of dates on packaging carefully to avoid rejecting items unnecessarily!</w:t>
            </w:r>
          </w:p>
        </w:tc>
        <w:tc>
          <w:tcPr>
            <w:tcW w:w="1752" w:type="dxa"/>
          </w:tcPr>
          <w:p w14:paraId="4F7E4398" w14:textId="77777777" w:rsidR="00814361" w:rsidRDefault="00814361" w:rsidP="00BA2676">
            <w:pPr>
              <w:rPr>
                <w:rFonts w:ascii="Arial" w:hAnsi="Arial" w:cs="Arial"/>
              </w:rPr>
            </w:pPr>
          </w:p>
        </w:tc>
        <w:tc>
          <w:tcPr>
            <w:tcW w:w="2152" w:type="dxa"/>
          </w:tcPr>
          <w:p w14:paraId="39F40578" w14:textId="77777777" w:rsidR="00814361" w:rsidRDefault="00814361" w:rsidP="00BA2676">
            <w:pPr>
              <w:rPr>
                <w:rFonts w:ascii="Arial" w:hAnsi="Arial" w:cs="Arial"/>
              </w:rPr>
            </w:pPr>
          </w:p>
        </w:tc>
      </w:tr>
      <w:tr w:rsidR="00092474" w14:paraId="5792F309" w14:textId="77777777" w:rsidTr="007817C9">
        <w:tc>
          <w:tcPr>
            <w:tcW w:w="1668" w:type="dxa"/>
          </w:tcPr>
          <w:p w14:paraId="6DF26E14" w14:textId="77777777" w:rsidR="00814361" w:rsidRPr="00A13FA3" w:rsidRDefault="00814361" w:rsidP="00BA2676">
            <w:pPr>
              <w:rPr>
                <w:rFonts w:ascii="Arial" w:hAnsi="Arial" w:cs="Arial"/>
                <w:b/>
                <w:bCs/>
              </w:rPr>
            </w:pPr>
          </w:p>
        </w:tc>
        <w:tc>
          <w:tcPr>
            <w:tcW w:w="2693" w:type="dxa"/>
          </w:tcPr>
          <w:p w14:paraId="0875E031" w14:textId="77777777" w:rsidR="00814361" w:rsidRDefault="00814361" w:rsidP="00BA2676">
            <w:pPr>
              <w:rPr>
                <w:rFonts w:ascii="Arial" w:hAnsi="Arial" w:cs="Arial"/>
              </w:rPr>
            </w:pPr>
          </w:p>
        </w:tc>
        <w:tc>
          <w:tcPr>
            <w:tcW w:w="4011" w:type="dxa"/>
          </w:tcPr>
          <w:p w14:paraId="2D267312" w14:textId="77777777" w:rsidR="00814361" w:rsidRDefault="00814361" w:rsidP="00BA2676">
            <w:pPr>
              <w:rPr>
                <w:rFonts w:ascii="Arial" w:hAnsi="Arial" w:cs="Arial"/>
              </w:rPr>
            </w:pPr>
            <w:r>
              <w:rPr>
                <w:rFonts w:ascii="Arial" w:hAnsi="Arial" w:cs="Arial"/>
              </w:rPr>
              <w:t xml:space="preserve">The fridge can take foods beyond their DISPLAY UNTIL dates as this is just a </w:t>
            </w:r>
            <w:r w:rsidRPr="001D258B">
              <w:rPr>
                <w:rFonts w:ascii="Arial" w:hAnsi="Arial" w:cs="Arial"/>
                <w:i/>
                <w:iCs/>
              </w:rPr>
              <w:t xml:space="preserve">stock control </w:t>
            </w:r>
            <w:r>
              <w:rPr>
                <w:rFonts w:ascii="Arial" w:hAnsi="Arial" w:cs="Arial"/>
              </w:rPr>
              <w:t>date for the shops and food is safe to eat after this date.</w:t>
            </w:r>
          </w:p>
        </w:tc>
        <w:tc>
          <w:tcPr>
            <w:tcW w:w="3076" w:type="dxa"/>
          </w:tcPr>
          <w:p w14:paraId="37194704" w14:textId="7F41249C" w:rsidR="00814361" w:rsidRDefault="000D66FF" w:rsidP="00BA2676">
            <w:pPr>
              <w:rPr>
                <w:rFonts w:ascii="Arial" w:hAnsi="Arial" w:cs="Arial"/>
              </w:rPr>
            </w:pPr>
            <w:r>
              <w:rPr>
                <w:rFonts w:ascii="Arial" w:hAnsi="Arial" w:cs="Arial"/>
              </w:rPr>
              <w:t xml:space="preserve">It is important that we do a visual check of the food </w:t>
            </w:r>
            <w:r w:rsidR="00796EAE">
              <w:rPr>
                <w:rFonts w:ascii="Arial" w:hAnsi="Arial" w:cs="Arial"/>
              </w:rPr>
              <w:t xml:space="preserve">as well </w:t>
            </w:r>
            <w:r>
              <w:rPr>
                <w:rFonts w:ascii="Arial" w:hAnsi="Arial" w:cs="Arial"/>
              </w:rPr>
              <w:t xml:space="preserve">before making it available and do not go by dates alone. </w:t>
            </w:r>
          </w:p>
        </w:tc>
        <w:tc>
          <w:tcPr>
            <w:tcW w:w="1752" w:type="dxa"/>
          </w:tcPr>
          <w:p w14:paraId="5FC6373F" w14:textId="77777777" w:rsidR="00814361" w:rsidRDefault="00814361" w:rsidP="00BA2676">
            <w:pPr>
              <w:rPr>
                <w:rFonts w:ascii="Arial" w:hAnsi="Arial" w:cs="Arial"/>
              </w:rPr>
            </w:pPr>
          </w:p>
        </w:tc>
        <w:tc>
          <w:tcPr>
            <w:tcW w:w="2152" w:type="dxa"/>
          </w:tcPr>
          <w:p w14:paraId="52426113" w14:textId="77777777" w:rsidR="00814361" w:rsidRDefault="00814361" w:rsidP="00BA2676">
            <w:pPr>
              <w:rPr>
                <w:rFonts w:ascii="Arial" w:hAnsi="Arial" w:cs="Arial"/>
              </w:rPr>
            </w:pPr>
          </w:p>
        </w:tc>
      </w:tr>
      <w:tr w:rsidR="00092474" w14:paraId="14AB32B0" w14:textId="77777777" w:rsidTr="007817C9">
        <w:tc>
          <w:tcPr>
            <w:tcW w:w="1668" w:type="dxa"/>
          </w:tcPr>
          <w:p w14:paraId="3B829801" w14:textId="77777777" w:rsidR="00814361" w:rsidRPr="00A13FA3" w:rsidRDefault="00814361" w:rsidP="00BA2676">
            <w:pPr>
              <w:rPr>
                <w:rFonts w:ascii="Arial" w:hAnsi="Arial" w:cs="Arial"/>
                <w:b/>
                <w:bCs/>
              </w:rPr>
            </w:pPr>
          </w:p>
        </w:tc>
        <w:tc>
          <w:tcPr>
            <w:tcW w:w="2693" w:type="dxa"/>
          </w:tcPr>
          <w:p w14:paraId="1C0E423F" w14:textId="7986D4B0" w:rsidR="00814361" w:rsidRDefault="007817C9" w:rsidP="00BA2676">
            <w:pPr>
              <w:rPr>
                <w:rFonts w:ascii="Arial" w:hAnsi="Arial" w:cs="Arial"/>
              </w:rPr>
            </w:pPr>
            <w:r w:rsidRPr="00466D1F">
              <w:rPr>
                <w:rFonts w:ascii="Arial" w:hAnsi="Arial" w:cs="Arial"/>
                <w:i/>
                <w:iCs/>
              </w:rPr>
              <w:t>Microbiological Contamination</w:t>
            </w:r>
          </w:p>
        </w:tc>
        <w:tc>
          <w:tcPr>
            <w:tcW w:w="4011" w:type="dxa"/>
          </w:tcPr>
          <w:p w14:paraId="6A10233B" w14:textId="46DF2D6B" w:rsidR="00814361" w:rsidRDefault="00814361" w:rsidP="00BA2676">
            <w:pPr>
              <w:rPr>
                <w:rFonts w:ascii="Arial" w:hAnsi="Arial" w:cs="Arial"/>
              </w:rPr>
            </w:pPr>
            <w:r>
              <w:rPr>
                <w:rFonts w:ascii="Arial" w:hAnsi="Arial" w:cs="Arial"/>
              </w:rPr>
              <w:t xml:space="preserve">High-risk foods </w:t>
            </w:r>
            <w:r w:rsidR="00845BEC">
              <w:rPr>
                <w:rFonts w:ascii="Arial" w:hAnsi="Arial" w:cs="Arial"/>
              </w:rPr>
              <w:t>wo</w:t>
            </w:r>
            <w:r>
              <w:rPr>
                <w:rFonts w:ascii="Arial" w:hAnsi="Arial" w:cs="Arial"/>
              </w:rPr>
              <w:t>n’t be offered by the fridge. Th</w:t>
            </w:r>
            <w:r w:rsidR="009D1139">
              <w:rPr>
                <w:rFonts w:ascii="Arial" w:hAnsi="Arial" w:cs="Arial"/>
              </w:rPr>
              <w:t>is</w:t>
            </w:r>
            <w:r>
              <w:rPr>
                <w:rFonts w:ascii="Arial" w:hAnsi="Arial" w:cs="Arial"/>
              </w:rPr>
              <w:t xml:space="preserve"> </w:t>
            </w:r>
            <w:proofErr w:type="gramStart"/>
            <w:r>
              <w:rPr>
                <w:rFonts w:ascii="Arial" w:hAnsi="Arial" w:cs="Arial"/>
              </w:rPr>
              <w:t>includes</w:t>
            </w:r>
            <w:r w:rsidR="009D1139">
              <w:rPr>
                <w:rFonts w:ascii="Arial" w:hAnsi="Arial" w:cs="Arial"/>
              </w:rPr>
              <w:t>:</w:t>
            </w:r>
            <w:proofErr w:type="gramEnd"/>
            <w:r>
              <w:rPr>
                <w:rFonts w:ascii="Arial" w:hAnsi="Arial" w:cs="Arial"/>
              </w:rPr>
              <w:t xml:space="preserve"> meat, fish, unpasteurised milk, cooked rice, </w:t>
            </w:r>
            <w:r w:rsidRPr="00775DDA">
              <w:rPr>
                <w:rFonts w:ascii="Arial" w:eastAsia="Helvetica" w:hAnsi="Arial" w:cs="Arial"/>
              </w:rPr>
              <w:lastRenderedPageBreak/>
              <w:t>pâtés</w:t>
            </w:r>
            <w:r>
              <w:rPr>
                <w:rFonts w:ascii="Arial" w:eastAsia="Helvetica" w:hAnsi="Arial" w:cs="Arial"/>
              </w:rPr>
              <w:t xml:space="preserve">, sushi, bean sprouts as well as products that could contain any of these ingredients. </w:t>
            </w:r>
          </w:p>
        </w:tc>
        <w:tc>
          <w:tcPr>
            <w:tcW w:w="3076" w:type="dxa"/>
          </w:tcPr>
          <w:p w14:paraId="08247F0E" w14:textId="77777777" w:rsidR="00814361" w:rsidRDefault="00814361" w:rsidP="00BA2676">
            <w:pPr>
              <w:rPr>
                <w:rFonts w:ascii="Arial" w:hAnsi="Arial" w:cs="Arial"/>
              </w:rPr>
            </w:pPr>
          </w:p>
        </w:tc>
        <w:tc>
          <w:tcPr>
            <w:tcW w:w="1752" w:type="dxa"/>
          </w:tcPr>
          <w:p w14:paraId="7B2AEFC8" w14:textId="77777777" w:rsidR="00814361" w:rsidRDefault="00814361" w:rsidP="00BA2676">
            <w:pPr>
              <w:rPr>
                <w:rFonts w:ascii="Arial" w:hAnsi="Arial" w:cs="Arial"/>
              </w:rPr>
            </w:pPr>
          </w:p>
        </w:tc>
        <w:tc>
          <w:tcPr>
            <w:tcW w:w="2152" w:type="dxa"/>
          </w:tcPr>
          <w:p w14:paraId="393DD899" w14:textId="77777777" w:rsidR="00814361" w:rsidRDefault="00814361" w:rsidP="00BA2676">
            <w:pPr>
              <w:rPr>
                <w:rFonts w:ascii="Arial" w:hAnsi="Arial" w:cs="Arial"/>
              </w:rPr>
            </w:pPr>
          </w:p>
        </w:tc>
      </w:tr>
      <w:tr w:rsidR="00F4791B" w14:paraId="460D7E47" w14:textId="77777777" w:rsidTr="001A40A7">
        <w:tc>
          <w:tcPr>
            <w:tcW w:w="1668" w:type="dxa"/>
          </w:tcPr>
          <w:p w14:paraId="1302B0CC" w14:textId="77777777" w:rsidR="00F4791B" w:rsidRPr="00A13FA3" w:rsidRDefault="00F4791B" w:rsidP="001A40A7">
            <w:pPr>
              <w:rPr>
                <w:rFonts w:ascii="Arial" w:hAnsi="Arial" w:cs="Arial"/>
                <w:b/>
                <w:bCs/>
              </w:rPr>
            </w:pPr>
          </w:p>
        </w:tc>
        <w:tc>
          <w:tcPr>
            <w:tcW w:w="2693" w:type="dxa"/>
          </w:tcPr>
          <w:p w14:paraId="69454146" w14:textId="77777777" w:rsidR="00F4791B" w:rsidRDefault="00F4791B" w:rsidP="001A40A7">
            <w:pPr>
              <w:rPr>
                <w:rFonts w:ascii="Arial" w:hAnsi="Arial" w:cs="Arial"/>
              </w:rPr>
            </w:pPr>
          </w:p>
        </w:tc>
        <w:tc>
          <w:tcPr>
            <w:tcW w:w="4011" w:type="dxa"/>
          </w:tcPr>
          <w:p w14:paraId="3462E86F" w14:textId="486CE6D1" w:rsidR="00F4791B" w:rsidRDefault="00F4791B" w:rsidP="001A40A7">
            <w:pPr>
              <w:rPr>
                <w:rFonts w:ascii="Arial" w:hAnsi="Arial" w:cs="Arial"/>
              </w:rPr>
            </w:pPr>
            <w:r>
              <w:rPr>
                <w:rFonts w:ascii="Arial" w:hAnsi="Arial" w:cs="Arial"/>
              </w:rPr>
              <w:t>Eggs</w:t>
            </w:r>
            <w:r w:rsidR="001D556B">
              <w:rPr>
                <w:rFonts w:ascii="Arial" w:hAnsi="Arial" w:cs="Arial"/>
              </w:rPr>
              <w:t xml:space="preserve"> should be undamaged and eggs</w:t>
            </w:r>
            <w:r>
              <w:rPr>
                <w:rFonts w:ascii="Arial" w:hAnsi="Arial" w:cs="Arial"/>
              </w:rPr>
              <w:t xml:space="preserve"> from </w:t>
            </w:r>
            <w:hyperlink r:id="rId10" w:anchor=":~:text=You%20do%20not%20need%20to,at%20a%20local%20public%20market" w:history="1">
              <w:r w:rsidRPr="00B90D77">
                <w:rPr>
                  <w:rStyle w:val="Hyperlink"/>
                  <w:rFonts w:ascii="Arial" w:hAnsi="Arial" w:cs="Arial"/>
                </w:rPr>
                <w:t>local providers</w:t>
              </w:r>
            </w:hyperlink>
            <w:r>
              <w:rPr>
                <w:rFonts w:ascii="Arial" w:hAnsi="Arial" w:cs="Arial"/>
              </w:rPr>
              <w:t xml:space="preserve"> need to have a laying date written on them. </w:t>
            </w:r>
          </w:p>
          <w:p w14:paraId="20E5F8FE" w14:textId="0501E2B5" w:rsidR="00990FF8" w:rsidRDefault="00990FF8" w:rsidP="001A40A7">
            <w:pPr>
              <w:rPr>
                <w:rFonts w:ascii="Arial" w:hAnsi="Arial" w:cs="Arial"/>
              </w:rPr>
            </w:pPr>
          </w:p>
        </w:tc>
        <w:tc>
          <w:tcPr>
            <w:tcW w:w="3076" w:type="dxa"/>
          </w:tcPr>
          <w:p w14:paraId="318DE498" w14:textId="64D1CF2A" w:rsidR="00F4791B" w:rsidRDefault="008D3B02" w:rsidP="001A40A7">
            <w:pPr>
              <w:rPr>
                <w:rFonts w:ascii="Arial" w:hAnsi="Arial" w:cs="Arial"/>
              </w:rPr>
            </w:pPr>
            <w:r>
              <w:rPr>
                <w:rFonts w:ascii="Arial" w:hAnsi="Arial" w:cs="Arial"/>
              </w:rPr>
              <w:t>Best Before dates on shop bought eggs should be read as a ‘Use By’.</w:t>
            </w:r>
          </w:p>
        </w:tc>
        <w:tc>
          <w:tcPr>
            <w:tcW w:w="1752" w:type="dxa"/>
          </w:tcPr>
          <w:p w14:paraId="2B87572A" w14:textId="77777777" w:rsidR="00F4791B" w:rsidRDefault="00F4791B" w:rsidP="001A40A7">
            <w:pPr>
              <w:rPr>
                <w:rFonts w:ascii="Arial" w:hAnsi="Arial" w:cs="Arial"/>
              </w:rPr>
            </w:pPr>
          </w:p>
        </w:tc>
        <w:tc>
          <w:tcPr>
            <w:tcW w:w="2152" w:type="dxa"/>
          </w:tcPr>
          <w:p w14:paraId="0227A5BA" w14:textId="77777777" w:rsidR="00F4791B" w:rsidRDefault="00F4791B" w:rsidP="001A40A7">
            <w:pPr>
              <w:rPr>
                <w:rFonts w:ascii="Arial" w:hAnsi="Arial" w:cs="Arial"/>
              </w:rPr>
            </w:pPr>
          </w:p>
        </w:tc>
      </w:tr>
      <w:tr w:rsidR="00F4791B" w14:paraId="57B9CF78" w14:textId="77777777" w:rsidTr="001A40A7">
        <w:tc>
          <w:tcPr>
            <w:tcW w:w="1668" w:type="dxa"/>
          </w:tcPr>
          <w:p w14:paraId="63D54DFD" w14:textId="77777777" w:rsidR="00F4791B" w:rsidRPr="00A13FA3" w:rsidRDefault="00F4791B" w:rsidP="001A40A7">
            <w:pPr>
              <w:rPr>
                <w:rFonts w:ascii="Arial" w:hAnsi="Arial" w:cs="Arial"/>
                <w:b/>
                <w:bCs/>
              </w:rPr>
            </w:pPr>
          </w:p>
        </w:tc>
        <w:tc>
          <w:tcPr>
            <w:tcW w:w="2693" w:type="dxa"/>
          </w:tcPr>
          <w:p w14:paraId="091DC765" w14:textId="77777777" w:rsidR="00F4791B" w:rsidRDefault="00F4791B" w:rsidP="001A40A7">
            <w:pPr>
              <w:rPr>
                <w:rFonts w:ascii="Arial" w:hAnsi="Arial" w:cs="Arial"/>
              </w:rPr>
            </w:pPr>
          </w:p>
        </w:tc>
        <w:tc>
          <w:tcPr>
            <w:tcW w:w="4011" w:type="dxa"/>
          </w:tcPr>
          <w:p w14:paraId="5677110E" w14:textId="2C97007E" w:rsidR="00F4791B" w:rsidRDefault="0064295D" w:rsidP="001A40A7">
            <w:pPr>
              <w:rPr>
                <w:rFonts w:ascii="Arial" w:hAnsi="Arial" w:cs="Arial"/>
              </w:rPr>
            </w:pPr>
            <w:r>
              <w:rPr>
                <w:rFonts w:ascii="Arial" w:hAnsi="Arial" w:cs="Arial"/>
              </w:rPr>
              <w:t>Best practice is not to accept b</w:t>
            </w:r>
            <w:r w:rsidR="00F4791B">
              <w:rPr>
                <w:rFonts w:ascii="Arial" w:hAnsi="Arial" w:cs="Arial"/>
              </w:rPr>
              <w:t>aby foo</w:t>
            </w:r>
            <w:r>
              <w:rPr>
                <w:rFonts w:ascii="Arial" w:hAnsi="Arial" w:cs="Arial"/>
              </w:rPr>
              <w:t>d.</w:t>
            </w:r>
          </w:p>
        </w:tc>
        <w:tc>
          <w:tcPr>
            <w:tcW w:w="3076" w:type="dxa"/>
          </w:tcPr>
          <w:p w14:paraId="58FC6937" w14:textId="77777777" w:rsidR="0064295D" w:rsidRDefault="0064295D" w:rsidP="001A40A7">
            <w:pPr>
              <w:rPr>
                <w:rFonts w:ascii="Arial" w:hAnsi="Arial" w:cs="Arial"/>
              </w:rPr>
            </w:pPr>
            <w:r>
              <w:rPr>
                <w:rFonts w:ascii="Arial" w:hAnsi="Arial" w:cs="Arial"/>
              </w:rPr>
              <w:t>Advice taken from Devon’s Infant Feeding Coordinator.</w:t>
            </w:r>
          </w:p>
          <w:p w14:paraId="2171D2C9" w14:textId="77777777" w:rsidR="008D3B02" w:rsidRDefault="008D3B02" w:rsidP="001A40A7">
            <w:pPr>
              <w:rPr>
                <w:rFonts w:ascii="Arial" w:hAnsi="Arial" w:cs="Arial"/>
              </w:rPr>
            </w:pPr>
          </w:p>
          <w:p w14:paraId="30D63C19" w14:textId="2E665E5A" w:rsidR="008D3B02" w:rsidRDefault="008D3B02" w:rsidP="001A40A7">
            <w:pPr>
              <w:rPr>
                <w:rFonts w:ascii="Arial" w:hAnsi="Arial" w:cs="Arial"/>
              </w:rPr>
            </w:pPr>
            <w:r>
              <w:rPr>
                <w:rFonts w:ascii="Arial" w:hAnsi="Arial" w:cs="Arial"/>
              </w:rPr>
              <w:t>Reasons for this are complex and varied – can be elaborated on, if required.</w:t>
            </w:r>
          </w:p>
        </w:tc>
        <w:tc>
          <w:tcPr>
            <w:tcW w:w="1752" w:type="dxa"/>
          </w:tcPr>
          <w:p w14:paraId="25CC6825" w14:textId="77777777" w:rsidR="00F4791B" w:rsidRDefault="00F4791B" w:rsidP="001A40A7">
            <w:pPr>
              <w:rPr>
                <w:rFonts w:ascii="Arial" w:hAnsi="Arial" w:cs="Arial"/>
              </w:rPr>
            </w:pPr>
          </w:p>
        </w:tc>
        <w:tc>
          <w:tcPr>
            <w:tcW w:w="2152" w:type="dxa"/>
          </w:tcPr>
          <w:p w14:paraId="2DC41DD9" w14:textId="77777777" w:rsidR="00F4791B" w:rsidRDefault="00F4791B" w:rsidP="001A40A7">
            <w:pPr>
              <w:rPr>
                <w:rFonts w:ascii="Arial" w:hAnsi="Arial" w:cs="Arial"/>
              </w:rPr>
            </w:pPr>
          </w:p>
        </w:tc>
      </w:tr>
      <w:tr w:rsidR="00683D66" w14:paraId="75E6EB51" w14:textId="77777777" w:rsidTr="0045661D">
        <w:tc>
          <w:tcPr>
            <w:tcW w:w="1668" w:type="dxa"/>
          </w:tcPr>
          <w:p w14:paraId="3BD16933" w14:textId="77777777" w:rsidR="00683D66" w:rsidRPr="00A13FA3" w:rsidRDefault="00683D66" w:rsidP="0045661D">
            <w:pPr>
              <w:rPr>
                <w:rFonts w:ascii="Arial" w:hAnsi="Arial" w:cs="Arial"/>
                <w:b/>
                <w:bCs/>
              </w:rPr>
            </w:pPr>
          </w:p>
        </w:tc>
        <w:tc>
          <w:tcPr>
            <w:tcW w:w="2693" w:type="dxa"/>
          </w:tcPr>
          <w:p w14:paraId="6BBDA0E4" w14:textId="77587A00" w:rsidR="00683D66" w:rsidRDefault="00683D66" w:rsidP="0045661D">
            <w:pPr>
              <w:rPr>
                <w:rFonts w:ascii="Arial" w:hAnsi="Arial" w:cs="Arial"/>
              </w:rPr>
            </w:pPr>
          </w:p>
        </w:tc>
        <w:tc>
          <w:tcPr>
            <w:tcW w:w="4011" w:type="dxa"/>
          </w:tcPr>
          <w:p w14:paraId="64D24316" w14:textId="77777777" w:rsidR="00683D66" w:rsidRDefault="00683D66" w:rsidP="0045661D">
            <w:pPr>
              <w:rPr>
                <w:rFonts w:ascii="Arial" w:hAnsi="Arial" w:cs="Arial"/>
              </w:rPr>
            </w:pPr>
            <w:r>
              <w:rPr>
                <w:rFonts w:ascii="Arial" w:hAnsi="Arial" w:cs="Arial"/>
              </w:rPr>
              <w:t xml:space="preserve">No open packets / jars of food will be accepted. </w:t>
            </w:r>
          </w:p>
        </w:tc>
        <w:tc>
          <w:tcPr>
            <w:tcW w:w="3076" w:type="dxa"/>
          </w:tcPr>
          <w:p w14:paraId="7164915C" w14:textId="77777777" w:rsidR="00683D66" w:rsidRDefault="00683D66" w:rsidP="0045661D">
            <w:pPr>
              <w:rPr>
                <w:rFonts w:ascii="Arial" w:hAnsi="Arial" w:cs="Arial"/>
              </w:rPr>
            </w:pPr>
          </w:p>
        </w:tc>
        <w:tc>
          <w:tcPr>
            <w:tcW w:w="1752" w:type="dxa"/>
          </w:tcPr>
          <w:p w14:paraId="3A29659E" w14:textId="77777777" w:rsidR="00683D66" w:rsidRDefault="00683D66" w:rsidP="0045661D">
            <w:pPr>
              <w:rPr>
                <w:rFonts w:ascii="Arial" w:hAnsi="Arial" w:cs="Arial"/>
              </w:rPr>
            </w:pPr>
          </w:p>
        </w:tc>
        <w:tc>
          <w:tcPr>
            <w:tcW w:w="2152" w:type="dxa"/>
          </w:tcPr>
          <w:p w14:paraId="612C2727" w14:textId="77777777" w:rsidR="00683D66" w:rsidRDefault="00683D66" w:rsidP="0045661D">
            <w:pPr>
              <w:rPr>
                <w:rFonts w:ascii="Arial" w:hAnsi="Arial" w:cs="Arial"/>
              </w:rPr>
            </w:pPr>
          </w:p>
        </w:tc>
      </w:tr>
      <w:tr w:rsidR="00683D66" w14:paraId="6031F387" w14:textId="77777777" w:rsidTr="0045661D">
        <w:tc>
          <w:tcPr>
            <w:tcW w:w="1668" w:type="dxa"/>
          </w:tcPr>
          <w:p w14:paraId="36DE6EB3" w14:textId="77777777" w:rsidR="00683D66" w:rsidRDefault="00683D66" w:rsidP="0045661D">
            <w:pPr>
              <w:rPr>
                <w:rFonts w:ascii="Arial" w:hAnsi="Arial" w:cs="Arial"/>
                <w:b/>
                <w:bCs/>
              </w:rPr>
            </w:pPr>
          </w:p>
        </w:tc>
        <w:tc>
          <w:tcPr>
            <w:tcW w:w="2693" w:type="dxa"/>
          </w:tcPr>
          <w:p w14:paraId="0E498EA4" w14:textId="77777777" w:rsidR="00683D66" w:rsidRPr="00466D1F" w:rsidRDefault="00683D66" w:rsidP="0045661D">
            <w:pPr>
              <w:rPr>
                <w:rFonts w:ascii="Arial" w:hAnsi="Arial" w:cs="Arial"/>
                <w:i/>
                <w:iCs/>
              </w:rPr>
            </w:pPr>
          </w:p>
        </w:tc>
        <w:tc>
          <w:tcPr>
            <w:tcW w:w="4011" w:type="dxa"/>
          </w:tcPr>
          <w:p w14:paraId="36F1D33D" w14:textId="77777777" w:rsidR="00683D66" w:rsidRDefault="00683D66" w:rsidP="0045661D">
            <w:pPr>
              <w:rPr>
                <w:rFonts w:ascii="Arial" w:hAnsi="Arial" w:cs="Arial"/>
              </w:rPr>
            </w:pPr>
            <w:r>
              <w:rPr>
                <w:rFonts w:ascii="Arial" w:hAnsi="Arial" w:cs="Arial"/>
              </w:rPr>
              <w:t>Signage will let fridge users know what can / can’t be accepted.</w:t>
            </w:r>
          </w:p>
        </w:tc>
        <w:tc>
          <w:tcPr>
            <w:tcW w:w="3076" w:type="dxa"/>
          </w:tcPr>
          <w:p w14:paraId="7641A4B2" w14:textId="77777777" w:rsidR="00683D66" w:rsidRDefault="00683D66" w:rsidP="0045661D">
            <w:pPr>
              <w:rPr>
                <w:rFonts w:ascii="Arial" w:hAnsi="Arial" w:cs="Arial"/>
              </w:rPr>
            </w:pPr>
          </w:p>
        </w:tc>
        <w:tc>
          <w:tcPr>
            <w:tcW w:w="1752" w:type="dxa"/>
          </w:tcPr>
          <w:p w14:paraId="4F584330" w14:textId="77777777" w:rsidR="00683D66" w:rsidRDefault="00683D66" w:rsidP="0045661D">
            <w:pPr>
              <w:rPr>
                <w:rFonts w:ascii="Arial" w:hAnsi="Arial" w:cs="Arial"/>
              </w:rPr>
            </w:pPr>
          </w:p>
        </w:tc>
        <w:tc>
          <w:tcPr>
            <w:tcW w:w="2152" w:type="dxa"/>
          </w:tcPr>
          <w:p w14:paraId="08167277" w14:textId="77777777" w:rsidR="00683D66" w:rsidRDefault="00683D66" w:rsidP="0045661D">
            <w:pPr>
              <w:rPr>
                <w:rFonts w:ascii="Arial" w:hAnsi="Arial" w:cs="Arial"/>
              </w:rPr>
            </w:pPr>
          </w:p>
        </w:tc>
      </w:tr>
      <w:tr w:rsidR="007817C9" w14:paraId="0E25E057" w14:textId="77777777" w:rsidTr="007817C9">
        <w:tc>
          <w:tcPr>
            <w:tcW w:w="1668" w:type="dxa"/>
          </w:tcPr>
          <w:p w14:paraId="06C439E5" w14:textId="77777777" w:rsidR="00814361" w:rsidRPr="00A13FA3" w:rsidRDefault="00814361" w:rsidP="00BA2676">
            <w:pPr>
              <w:rPr>
                <w:rFonts w:ascii="Arial" w:hAnsi="Arial" w:cs="Arial"/>
                <w:b/>
                <w:bCs/>
              </w:rPr>
            </w:pPr>
          </w:p>
        </w:tc>
        <w:tc>
          <w:tcPr>
            <w:tcW w:w="2693" w:type="dxa"/>
          </w:tcPr>
          <w:p w14:paraId="30EDC342" w14:textId="520B6F9A" w:rsidR="00814361" w:rsidRDefault="00921268" w:rsidP="00BA2676">
            <w:pPr>
              <w:rPr>
                <w:rFonts w:ascii="Arial" w:hAnsi="Arial" w:cs="Arial"/>
              </w:rPr>
            </w:pPr>
            <w:r w:rsidRPr="00205D40">
              <w:rPr>
                <w:rFonts w:ascii="Arial" w:hAnsi="Arial" w:cs="Arial"/>
                <w:i/>
                <w:iCs/>
              </w:rPr>
              <w:t>Multiplication of food poisoning bacteria</w:t>
            </w:r>
            <w:r>
              <w:rPr>
                <w:rFonts w:ascii="Arial" w:hAnsi="Arial" w:cs="Arial"/>
                <w:i/>
                <w:iCs/>
              </w:rPr>
              <w:t xml:space="preserve"> / </w:t>
            </w:r>
            <w:r w:rsidRPr="00466D1F">
              <w:rPr>
                <w:rFonts w:ascii="Arial" w:hAnsi="Arial" w:cs="Arial"/>
                <w:i/>
                <w:iCs/>
              </w:rPr>
              <w:t>Microbiological Contamination</w:t>
            </w:r>
          </w:p>
        </w:tc>
        <w:tc>
          <w:tcPr>
            <w:tcW w:w="4011" w:type="dxa"/>
          </w:tcPr>
          <w:p w14:paraId="2C68963E" w14:textId="3969D36B" w:rsidR="00814361" w:rsidRDefault="00814361" w:rsidP="00BA2676">
            <w:pPr>
              <w:rPr>
                <w:rFonts w:ascii="Arial" w:hAnsi="Arial" w:cs="Arial"/>
              </w:rPr>
            </w:pPr>
            <w:r>
              <w:rPr>
                <w:rFonts w:ascii="Arial" w:hAnsi="Arial" w:cs="Arial"/>
              </w:rPr>
              <w:t>Only cooked food from registered food businesses with rating of level 4</w:t>
            </w:r>
            <w:r w:rsidR="00615371">
              <w:rPr>
                <w:rFonts w:ascii="Arial" w:hAnsi="Arial" w:cs="Arial"/>
              </w:rPr>
              <w:t xml:space="preserve"> or 5</w:t>
            </w:r>
            <w:r>
              <w:rPr>
                <w:rFonts w:ascii="Arial" w:hAnsi="Arial" w:cs="Arial"/>
              </w:rPr>
              <w:t xml:space="preserve"> </w:t>
            </w:r>
            <w:r w:rsidR="00615371">
              <w:rPr>
                <w:rFonts w:ascii="Arial" w:hAnsi="Arial" w:cs="Arial"/>
              </w:rPr>
              <w:t>(or food businesses ‘awaiting inspection</w:t>
            </w:r>
            <w:r w:rsidR="00214118">
              <w:rPr>
                <w:rFonts w:ascii="Arial" w:hAnsi="Arial" w:cs="Arial"/>
              </w:rPr>
              <w:t>’</w:t>
            </w:r>
            <w:r w:rsidR="00615371">
              <w:rPr>
                <w:rFonts w:ascii="Arial" w:hAnsi="Arial" w:cs="Arial"/>
              </w:rPr>
              <w:t xml:space="preserve">) </w:t>
            </w:r>
            <w:r>
              <w:rPr>
                <w:rFonts w:ascii="Arial" w:hAnsi="Arial" w:cs="Arial"/>
              </w:rPr>
              <w:t>will be accepted</w:t>
            </w:r>
            <w:r w:rsidR="00615371">
              <w:rPr>
                <w:rFonts w:ascii="Arial" w:hAnsi="Arial" w:cs="Arial"/>
              </w:rPr>
              <w:t>.</w:t>
            </w:r>
          </w:p>
        </w:tc>
        <w:tc>
          <w:tcPr>
            <w:tcW w:w="3076" w:type="dxa"/>
          </w:tcPr>
          <w:p w14:paraId="43588524" w14:textId="1A374B2A" w:rsidR="00814361" w:rsidRDefault="00814361" w:rsidP="00BA2676">
            <w:pPr>
              <w:rPr>
                <w:rFonts w:ascii="Arial" w:hAnsi="Arial" w:cs="Arial"/>
              </w:rPr>
            </w:pPr>
          </w:p>
        </w:tc>
        <w:tc>
          <w:tcPr>
            <w:tcW w:w="1752" w:type="dxa"/>
          </w:tcPr>
          <w:p w14:paraId="35F88DE5" w14:textId="77777777" w:rsidR="00814361" w:rsidRDefault="00814361" w:rsidP="00BA2676">
            <w:pPr>
              <w:rPr>
                <w:rFonts w:ascii="Arial" w:hAnsi="Arial" w:cs="Arial"/>
              </w:rPr>
            </w:pPr>
          </w:p>
        </w:tc>
        <w:tc>
          <w:tcPr>
            <w:tcW w:w="2152" w:type="dxa"/>
          </w:tcPr>
          <w:p w14:paraId="1B685F8A" w14:textId="77777777" w:rsidR="00814361" w:rsidRDefault="00814361" w:rsidP="00BA2676">
            <w:pPr>
              <w:rPr>
                <w:rFonts w:ascii="Arial" w:hAnsi="Arial" w:cs="Arial"/>
              </w:rPr>
            </w:pPr>
          </w:p>
        </w:tc>
      </w:tr>
      <w:tr w:rsidR="00B10723" w14:paraId="6B576293" w14:textId="77777777" w:rsidTr="007817C9">
        <w:tc>
          <w:tcPr>
            <w:tcW w:w="1668" w:type="dxa"/>
          </w:tcPr>
          <w:p w14:paraId="203C1C0E" w14:textId="1A816D3A" w:rsidR="00B73BEE" w:rsidRPr="00FA0861" w:rsidRDefault="00847BD6">
            <w:pPr>
              <w:rPr>
                <w:rFonts w:ascii="Arial" w:hAnsi="Arial" w:cs="Arial"/>
                <w:b/>
                <w:bCs/>
              </w:rPr>
            </w:pPr>
            <w:r>
              <w:rPr>
                <w:rFonts w:ascii="Arial" w:hAnsi="Arial" w:cs="Arial"/>
                <w:b/>
                <w:bCs/>
              </w:rPr>
              <w:t xml:space="preserve">Food </w:t>
            </w:r>
            <w:r w:rsidRPr="00FA0861">
              <w:rPr>
                <w:rFonts w:ascii="Arial" w:hAnsi="Arial" w:cs="Arial"/>
                <w:b/>
                <w:bCs/>
              </w:rPr>
              <w:t>Collection</w:t>
            </w:r>
            <w:r w:rsidR="00092474">
              <w:rPr>
                <w:rFonts w:ascii="Arial" w:hAnsi="Arial" w:cs="Arial"/>
                <w:b/>
                <w:bCs/>
              </w:rPr>
              <w:t xml:space="preserve"> from businesses</w:t>
            </w:r>
          </w:p>
        </w:tc>
        <w:tc>
          <w:tcPr>
            <w:tcW w:w="2693" w:type="dxa"/>
          </w:tcPr>
          <w:p w14:paraId="3D0D19AE" w14:textId="392DB194" w:rsidR="00B73BEE" w:rsidRDefault="001F1C1F">
            <w:pPr>
              <w:rPr>
                <w:rFonts w:ascii="Arial" w:hAnsi="Arial" w:cs="Arial"/>
              </w:rPr>
            </w:pPr>
            <w:r w:rsidRPr="00466D1F">
              <w:rPr>
                <w:rFonts w:ascii="Arial" w:hAnsi="Arial" w:cs="Arial"/>
                <w:i/>
                <w:iCs/>
              </w:rPr>
              <w:t>Microbiological Contamination</w:t>
            </w:r>
          </w:p>
        </w:tc>
        <w:tc>
          <w:tcPr>
            <w:tcW w:w="4011" w:type="dxa"/>
          </w:tcPr>
          <w:p w14:paraId="3A9F04D3" w14:textId="354079FF" w:rsidR="00B73BEE" w:rsidRDefault="00B73BEE">
            <w:pPr>
              <w:rPr>
                <w:rFonts w:ascii="Arial" w:hAnsi="Arial" w:cs="Arial"/>
              </w:rPr>
            </w:pPr>
            <w:r>
              <w:rPr>
                <w:rFonts w:ascii="Arial" w:hAnsi="Arial" w:cs="Arial"/>
              </w:rPr>
              <w:t>Segregation of food types within the delivery</w:t>
            </w:r>
            <w:r w:rsidR="00982A63">
              <w:rPr>
                <w:rFonts w:ascii="Arial" w:hAnsi="Arial" w:cs="Arial"/>
              </w:rPr>
              <w:t xml:space="preserve"> e.g.</w:t>
            </w:r>
            <w:r w:rsidR="00802725">
              <w:rPr>
                <w:rFonts w:ascii="Arial" w:hAnsi="Arial" w:cs="Arial"/>
              </w:rPr>
              <w:t xml:space="preserve"> </w:t>
            </w:r>
            <w:r w:rsidR="00982A63">
              <w:rPr>
                <w:rFonts w:ascii="Arial" w:hAnsi="Arial" w:cs="Arial"/>
              </w:rPr>
              <w:t>raw and ready to eat foods.</w:t>
            </w:r>
          </w:p>
        </w:tc>
        <w:tc>
          <w:tcPr>
            <w:tcW w:w="3076" w:type="dxa"/>
          </w:tcPr>
          <w:p w14:paraId="0188D99D" w14:textId="77777777" w:rsidR="00B73BEE" w:rsidRDefault="00B73BEE">
            <w:pPr>
              <w:rPr>
                <w:rFonts w:ascii="Arial" w:hAnsi="Arial" w:cs="Arial"/>
              </w:rPr>
            </w:pPr>
          </w:p>
        </w:tc>
        <w:tc>
          <w:tcPr>
            <w:tcW w:w="1752" w:type="dxa"/>
          </w:tcPr>
          <w:p w14:paraId="7A111008" w14:textId="78327D38" w:rsidR="00B73BEE" w:rsidRDefault="00313449">
            <w:pPr>
              <w:rPr>
                <w:rFonts w:ascii="Arial" w:hAnsi="Arial" w:cs="Arial"/>
              </w:rPr>
            </w:pPr>
            <w:r>
              <w:rPr>
                <w:rFonts w:ascii="Arial" w:hAnsi="Arial" w:cs="Arial"/>
              </w:rPr>
              <w:t>Check</w:t>
            </w:r>
            <w:r w:rsidR="00BF0B8C">
              <w:rPr>
                <w:rFonts w:ascii="Arial" w:hAnsi="Arial" w:cs="Arial"/>
              </w:rPr>
              <w:t xml:space="preserve"> on collection.</w:t>
            </w:r>
          </w:p>
        </w:tc>
        <w:tc>
          <w:tcPr>
            <w:tcW w:w="2152" w:type="dxa"/>
          </w:tcPr>
          <w:p w14:paraId="7BA1055B" w14:textId="2F80A8FE" w:rsidR="00B73BEE" w:rsidRDefault="00B73BEE">
            <w:pPr>
              <w:rPr>
                <w:rFonts w:ascii="Arial" w:hAnsi="Arial" w:cs="Arial"/>
              </w:rPr>
            </w:pPr>
          </w:p>
        </w:tc>
      </w:tr>
      <w:tr w:rsidR="00B10723" w14:paraId="21D82CA5" w14:textId="77777777" w:rsidTr="007817C9">
        <w:tc>
          <w:tcPr>
            <w:tcW w:w="1668" w:type="dxa"/>
          </w:tcPr>
          <w:p w14:paraId="2BA95713" w14:textId="77777777" w:rsidR="00466D1F" w:rsidRDefault="00466D1F">
            <w:pPr>
              <w:rPr>
                <w:rFonts w:ascii="Arial" w:hAnsi="Arial" w:cs="Arial"/>
              </w:rPr>
            </w:pPr>
          </w:p>
        </w:tc>
        <w:tc>
          <w:tcPr>
            <w:tcW w:w="2693" w:type="dxa"/>
          </w:tcPr>
          <w:p w14:paraId="1A7E2B6D" w14:textId="7C72AEE1" w:rsidR="00466D1F" w:rsidRPr="00205D40" w:rsidRDefault="00205D40">
            <w:pPr>
              <w:rPr>
                <w:rFonts w:ascii="Arial" w:hAnsi="Arial" w:cs="Arial"/>
                <w:i/>
                <w:iCs/>
              </w:rPr>
            </w:pPr>
            <w:r w:rsidRPr="00205D40">
              <w:rPr>
                <w:rFonts w:ascii="Arial" w:hAnsi="Arial" w:cs="Arial"/>
                <w:i/>
                <w:iCs/>
              </w:rPr>
              <w:t>Multiplication of food poisoning bacteria</w:t>
            </w:r>
          </w:p>
        </w:tc>
        <w:tc>
          <w:tcPr>
            <w:tcW w:w="4011" w:type="dxa"/>
          </w:tcPr>
          <w:p w14:paraId="7554BEEC" w14:textId="08F11D27" w:rsidR="00466D1F" w:rsidRDefault="00A92D4B">
            <w:pPr>
              <w:rPr>
                <w:rFonts w:ascii="Arial" w:hAnsi="Arial" w:cs="Arial"/>
              </w:rPr>
            </w:pPr>
            <w:r>
              <w:rPr>
                <w:rFonts w:ascii="Arial" w:hAnsi="Arial" w:cs="Arial"/>
              </w:rPr>
              <w:t>Only accepting and placing on the shelf anything within its USE BY date</w:t>
            </w:r>
          </w:p>
        </w:tc>
        <w:tc>
          <w:tcPr>
            <w:tcW w:w="3076" w:type="dxa"/>
          </w:tcPr>
          <w:p w14:paraId="4F2D6B21" w14:textId="20B8682A" w:rsidR="00466D1F" w:rsidRDefault="00FA462B">
            <w:pPr>
              <w:rPr>
                <w:rFonts w:ascii="Arial" w:hAnsi="Arial" w:cs="Arial"/>
              </w:rPr>
            </w:pPr>
            <w:r>
              <w:rPr>
                <w:rFonts w:ascii="Arial" w:hAnsi="Arial" w:cs="Arial"/>
              </w:rPr>
              <w:t xml:space="preserve">USE BY dates will only be found on high-risk (cooked / ready to eat) and </w:t>
            </w:r>
            <w:r w:rsidR="00194981">
              <w:rPr>
                <w:rFonts w:ascii="Arial" w:hAnsi="Arial" w:cs="Arial"/>
              </w:rPr>
              <w:t xml:space="preserve">highly </w:t>
            </w:r>
            <w:r>
              <w:rPr>
                <w:rFonts w:ascii="Arial" w:hAnsi="Arial" w:cs="Arial"/>
              </w:rPr>
              <w:t>perishable foods.</w:t>
            </w:r>
          </w:p>
        </w:tc>
        <w:tc>
          <w:tcPr>
            <w:tcW w:w="1752" w:type="dxa"/>
          </w:tcPr>
          <w:p w14:paraId="1C73B385" w14:textId="05DCA63F" w:rsidR="00466D1F" w:rsidRDefault="00313449">
            <w:pPr>
              <w:rPr>
                <w:rFonts w:ascii="Arial" w:hAnsi="Arial" w:cs="Arial"/>
              </w:rPr>
            </w:pPr>
            <w:r>
              <w:rPr>
                <w:rFonts w:ascii="Arial" w:hAnsi="Arial" w:cs="Arial"/>
              </w:rPr>
              <w:t>Check</w:t>
            </w:r>
            <w:r w:rsidR="00BF0B8C">
              <w:rPr>
                <w:rFonts w:ascii="Arial" w:hAnsi="Arial" w:cs="Arial"/>
              </w:rPr>
              <w:t xml:space="preserve"> on collection.</w:t>
            </w:r>
          </w:p>
        </w:tc>
        <w:tc>
          <w:tcPr>
            <w:tcW w:w="2152" w:type="dxa"/>
          </w:tcPr>
          <w:p w14:paraId="1DBAC9B0" w14:textId="29266711" w:rsidR="00466D1F" w:rsidRDefault="00A92D4B">
            <w:pPr>
              <w:rPr>
                <w:rFonts w:ascii="Arial" w:hAnsi="Arial" w:cs="Arial"/>
              </w:rPr>
            </w:pPr>
            <w:r>
              <w:rPr>
                <w:rFonts w:ascii="Arial" w:hAnsi="Arial" w:cs="Arial"/>
              </w:rPr>
              <w:t>Reject / dispose of any chilled products that are beyond their USE BY date.</w:t>
            </w:r>
          </w:p>
        </w:tc>
      </w:tr>
      <w:tr w:rsidR="00B10723" w14:paraId="63EE495F" w14:textId="77777777" w:rsidTr="007817C9">
        <w:tc>
          <w:tcPr>
            <w:tcW w:w="1668" w:type="dxa"/>
          </w:tcPr>
          <w:p w14:paraId="3F153F15" w14:textId="77777777" w:rsidR="0017768B" w:rsidRDefault="0017768B" w:rsidP="009221E7">
            <w:pPr>
              <w:rPr>
                <w:rFonts w:ascii="Arial" w:hAnsi="Arial" w:cs="Arial"/>
              </w:rPr>
            </w:pPr>
          </w:p>
        </w:tc>
        <w:tc>
          <w:tcPr>
            <w:tcW w:w="2693" w:type="dxa"/>
          </w:tcPr>
          <w:p w14:paraId="64902B42" w14:textId="77777777" w:rsidR="00FF5BB3" w:rsidRDefault="007E35A4" w:rsidP="00FF5BB3">
            <w:pPr>
              <w:rPr>
                <w:rFonts w:ascii="Arial" w:hAnsi="Arial" w:cs="Arial"/>
                <w:i/>
                <w:iCs/>
              </w:rPr>
            </w:pPr>
            <w:r>
              <w:rPr>
                <w:rFonts w:ascii="Arial" w:hAnsi="Arial" w:cs="Arial"/>
                <w:i/>
                <w:iCs/>
              </w:rPr>
              <w:t>Multiplication of food poisoning bacteria</w:t>
            </w:r>
            <w:r w:rsidR="00FF5BB3" w:rsidRPr="000E06D4">
              <w:rPr>
                <w:rFonts w:ascii="Arial" w:hAnsi="Arial" w:cs="Arial"/>
                <w:i/>
                <w:iCs/>
              </w:rPr>
              <w:t xml:space="preserve"> </w:t>
            </w:r>
          </w:p>
          <w:p w14:paraId="4F087198" w14:textId="77777777" w:rsidR="00FF5BB3" w:rsidRDefault="00FF5BB3" w:rsidP="00FF5BB3">
            <w:pPr>
              <w:rPr>
                <w:rFonts w:ascii="Arial" w:hAnsi="Arial" w:cs="Arial"/>
                <w:i/>
                <w:iCs/>
              </w:rPr>
            </w:pPr>
          </w:p>
          <w:p w14:paraId="1FD1B935" w14:textId="09D86E34" w:rsidR="00FF5BB3" w:rsidRDefault="00FF5BB3" w:rsidP="00FF5BB3">
            <w:pPr>
              <w:rPr>
                <w:rFonts w:ascii="Arial" w:hAnsi="Arial" w:cs="Arial"/>
              </w:rPr>
            </w:pPr>
            <w:r w:rsidRPr="000E06D4">
              <w:rPr>
                <w:rFonts w:ascii="Arial" w:hAnsi="Arial" w:cs="Arial"/>
                <w:i/>
                <w:iCs/>
              </w:rPr>
              <w:t>Physical Contamination</w:t>
            </w:r>
            <w:r>
              <w:rPr>
                <w:rFonts w:ascii="Arial" w:hAnsi="Arial" w:cs="Arial"/>
                <w:i/>
                <w:iCs/>
              </w:rPr>
              <w:t xml:space="preserve"> – including by pests</w:t>
            </w:r>
            <w:r>
              <w:rPr>
                <w:rFonts w:ascii="Arial" w:hAnsi="Arial" w:cs="Arial"/>
              </w:rPr>
              <w:t xml:space="preserve"> </w:t>
            </w:r>
          </w:p>
          <w:p w14:paraId="2D21ECA9" w14:textId="4BBAE066" w:rsidR="0017768B" w:rsidRPr="000E06D4" w:rsidRDefault="0017768B" w:rsidP="009221E7">
            <w:pPr>
              <w:rPr>
                <w:rFonts w:ascii="Arial" w:hAnsi="Arial" w:cs="Arial"/>
                <w:i/>
                <w:iCs/>
              </w:rPr>
            </w:pPr>
          </w:p>
        </w:tc>
        <w:tc>
          <w:tcPr>
            <w:tcW w:w="4011" w:type="dxa"/>
          </w:tcPr>
          <w:p w14:paraId="0980D5AE" w14:textId="1800654C" w:rsidR="0017768B" w:rsidRDefault="0017768B" w:rsidP="009221E7">
            <w:pPr>
              <w:rPr>
                <w:rFonts w:ascii="Arial" w:hAnsi="Arial" w:cs="Arial"/>
              </w:rPr>
            </w:pPr>
            <w:r>
              <w:rPr>
                <w:rFonts w:ascii="Arial" w:hAnsi="Arial" w:cs="Arial"/>
              </w:rPr>
              <w:t>Check the integrity of the packaging / product at collection – including for signs of blown packaging</w:t>
            </w:r>
            <w:r w:rsidR="00FF5BB3">
              <w:rPr>
                <w:rFonts w:ascii="Arial" w:hAnsi="Arial" w:cs="Arial"/>
              </w:rPr>
              <w:t xml:space="preserve"> &amp; pests</w:t>
            </w:r>
          </w:p>
        </w:tc>
        <w:tc>
          <w:tcPr>
            <w:tcW w:w="3076" w:type="dxa"/>
          </w:tcPr>
          <w:p w14:paraId="2E923639" w14:textId="6867B5E9" w:rsidR="0017768B" w:rsidRDefault="0017768B" w:rsidP="009221E7">
            <w:pPr>
              <w:rPr>
                <w:rFonts w:ascii="Arial" w:hAnsi="Arial" w:cs="Arial"/>
              </w:rPr>
            </w:pPr>
          </w:p>
        </w:tc>
        <w:tc>
          <w:tcPr>
            <w:tcW w:w="1752" w:type="dxa"/>
          </w:tcPr>
          <w:p w14:paraId="3A370385" w14:textId="3D682469" w:rsidR="0017768B" w:rsidRDefault="00F85A50" w:rsidP="009221E7">
            <w:pPr>
              <w:rPr>
                <w:rFonts w:ascii="Arial" w:hAnsi="Arial" w:cs="Arial"/>
              </w:rPr>
            </w:pPr>
            <w:r>
              <w:rPr>
                <w:rFonts w:ascii="Arial" w:hAnsi="Arial" w:cs="Arial"/>
              </w:rPr>
              <w:t>Check on collection</w:t>
            </w:r>
          </w:p>
        </w:tc>
        <w:tc>
          <w:tcPr>
            <w:tcW w:w="2152" w:type="dxa"/>
          </w:tcPr>
          <w:p w14:paraId="6B8EE4D9" w14:textId="6523CCC3" w:rsidR="007D3DD2" w:rsidRDefault="0017768B" w:rsidP="009221E7">
            <w:pPr>
              <w:rPr>
                <w:rFonts w:ascii="Arial" w:hAnsi="Arial" w:cs="Arial"/>
              </w:rPr>
            </w:pPr>
            <w:r>
              <w:rPr>
                <w:rFonts w:ascii="Arial" w:hAnsi="Arial" w:cs="Arial"/>
              </w:rPr>
              <w:t>Reject any products where the food</w:t>
            </w:r>
            <w:r w:rsidR="00140D74">
              <w:rPr>
                <w:rFonts w:ascii="Arial" w:hAnsi="Arial" w:cs="Arial"/>
              </w:rPr>
              <w:t xml:space="preserve"> </w:t>
            </w:r>
            <w:r>
              <w:rPr>
                <w:rFonts w:ascii="Arial" w:hAnsi="Arial" w:cs="Arial"/>
              </w:rPr>
              <w:t>has been compromised.</w:t>
            </w:r>
          </w:p>
        </w:tc>
      </w:tr>
      <w:tr w:rsidR="00B10723" w14:paraId="04B1F42B" w14:textId="77777777" w:rsidTr="007817C9">
        <w:tc>
          <w:tcPr>
            <w:tcW w:w="1668" w:type="dxa"/>
          </w:tcPr>
          <w:p w14:paraId="5B32C801" w14:textId="77777777" w:rsidR="003A7612" w:rsidRPr="002950E9" w:rsidRDefault="003A7612" w:rsidP="00BA2676">
            <w:pPr>
              <w:rPr>
                <w:rFonts w:ascii="Arial" w:hAnsi="Arial" w:cs="Arial"/>
                <w:b/>
                <w:bCs/>
              </w:rPr>
            </w:pPr>
          </w:p>
        </w:tc>
        <w:tc>
          <w:tcPr>
            <w:tcW w:w="2693" w:type="dxa"/>
          </w:tcPr>
          <w:p w14:paraId="462FAF65" w14:textId="77777777" w:rsidR="003A7612" w:rsidRDefault="003A7612" w:rsidP="00BA2676">
            <w:pPr>
              <w:rPr>
                <w:rFonts w:ascii="Arial" w:hAnsi="Arial" w:cs="Arial"/>
              </w:rPr>
            </w:pPr>
            <w:r w:rsidRPr="00675205">
              <w:rPr>
                <w:rFonts w:ascii="Arial" w:hAnsi="Arial" w:cs="Arial"/>
                <w:i/>
                <w:iCs/>
              </w:rPr>
              <w:t>Allergenic Contamination</w:t>
            </w:r>
          </w:p>
        </w:tc>
        <w:tc>
          <w:tcPr>
            <w:tcW w:w="4011" w:type="dxa"/>
          </w:tcPr>
          <w:p w14:paraId="2E689826" w14:textId="77777777" w:rsidR="003A7612" w:rsidRDefault="003A7612" w:rsidP="00BA2676">
            <w:pPr>
              <w:rPr>
                <w:rFonts w:ascii="Arial" w:hAnsi="Arial" w:cs="Arial"/>
              </w:rPr>
            </w:pPr>
            <w:r>
              <w:rPr>
                <w:rFonts w:ascii="Arial" w:hAnsi="Arial" w:cs="Arial"/>
              </w:rPr>
              <w:t>Allergenic foods should be packed separately to other items.</w:t>
            </w:r>
          </w:p>
        </w:tc>
        <w:tc>
          <w:tcPr>
            <w:tcW w:w="3076" w:type="dxa"/>
          </w:tcPr>
          <w:p w14:paraId="7DA1B734" w14:textId="77777777" w:rsidR="003A7612" w:rsidRDefault="003A7612" w:rsidP="00BA2676">
            <w:pPr>
              <w:rPr>
                <w:rFonts w:ascii="Arial" w:hAnsi="Arial" w:cs="Arial"/>
              </w:rPr>
            </w:pPr>
          </w:p>
        </w:tc>
        <w:tc>
          <w:tcPr>
            <w:tcW w:w="1752" w:type="dxa"/>
          </w:tcPr>
          <w:p w14:paraId="3FFE3815" w14:textId="2B888172" w:rsidR="003A7612" w:rsidRDefault="003A7612" w:rsidP="00BA2676">
            <w:pPr>
              <w:rPr>
                <w:rFonts w:ascii="Arial" w:hAnsi="Arial" w:cs="Arial"/>
              </w:rPr>
            </w:pPr>
            <w:r>
              <w:rPr>
                <w:rFonts w:ascii="Arial" w:hAnsi="Arial" w:cs="Arial"/>
              </w:rPr>
              <w:t>Check on collection</w:t>
            </w:r>
          </w:p>
        </w:tc>
        <w:tc>
          <w:tcPr>
            <w:tcW w:w="2152" w:type="dxa"/>
          </w:tcPr>
          <w:p w14:paraId="16BA5094" w14:textId="4A2B89E8" w:rsidR="003A7612" w:rsidRDefault="003A7612" w:rsidP="00BA2676">
            <w:pPr>
              <w:rPr>
                <w:rFonts w:ascii="Arial" w:hAnsi="Arial" w:cs="Arial"/>
              </w:rPr>
            </w:pPr>
          </w:p>
        </w:tc>
      </w:tr>
      <w:tr w:rsidR="00B10723" w14:paraId="225E717F" w14:textId="77777777" w:rsidTr="007817C9">
        <w:tc>
          <w:tcPr>
            <w:tcW w:w="1668" w:type="dxa"/>
          </w:tcPr>
          <w:p w14:paraId="39F0C427" w14:textId="77777777" w:rsidR="003A7612" w:rsidRPr="002950E9" w:rsidRDefault="003A7612" w:rsidP="00BA2676">
            <w:pPr>
              <w:rPr>
                <w:rFonts w:ascii="Arial" w:hAnsi="Arial" w:cs="Arial"/>
                <w:b/>
                <w:bCs/>
              </w:rPr>
            </w:pPr>
          </w:p>
        </w:tc>
        <w:tc>
          <w:tcPr>
            <w:tcW w:w="2693" w:type="dxa"/>
          </w:tcPr>
          <w:p w14:paraId="64A1DE4A" w14:textId="77777777" w:rsidR="003A7612" w:rsidRDefault="003A7612" w:rsidP="00BA2676">
            <w:pPr>
              <w:rPr>
                <w:rFonts w:ascii="Arial" w:hAnsi="Arial" w:cs="Arial"/>
              </w:rPr>
            </w:pPr>
          </w:p>
        </w:tc>
        <w:tc>
          <w:tcPr>
            <w:tcW w:w="4011" w:type="dxa"/>
          </w:tcPr>
          <w:p w14:paraId="30D999B8" w14:textId="77777777" w:rsidR="003A7612" w:rsidRDefault="003A7612" w:rsidP="00BA2676">
            <w:pPr>
              <w:rPr>
                <w:rFonts w:ascii="Arial" w:hAnsi="Arial" w:cs="Arial"/>
              </w:rPr>
            </w:pPr>
            <w:r>
              <w:rPr>
                <w:rFonts w:ascii="Arial" w:hAnsi="Arial" w:cs="Arial"/>
              </w:rPr>
              <w:t>Check for split packaging on allergenic foods e.g. packs of nuts</w:t>
            </w:r>
          </w:p>
        </w:tc>
        <w:tc>
          <w:tcPr>
            <w:tcW w:w="3076" w:type="dxa"/>
          </w:tcPr>
          <w:p w14:paraId="26EB03B5" w14:textId="77777777" w:rsidR="003A7612" w:rsidRDefault="003A7612" w:rsidP="00BA2676">
            <w:pPr>
              <w:rPr>
                <w:rFonts w:ascii="Arial" w:hAnsi="Arial" w:cs="Arial"/>
              </w:rPr>
            </w:pPr>
          </w:p>
        </w:tc>
        <w:tc>
          <w:tcPr>
            <w:tcW w:w="1752" w:type="dxa"/>
          </w:tcPr>
          <w:p w14:paraId="20FA04C2" w14:textId="2EDAC6DC" w:rsidR="003A7612" w:rsidRDefault="003A7612" w:rsidP="00BA2676">
            <w:pPr>
              <w:rPr>
                <w:rFonts w:ascii="Arial" w:hAnsi="Arial" w:cs="Arial"/>
              </w:rPr>
            </w:pPr>
            <w:r>
              <w:rPr>
                <w:rFonts w:ascii="Arial" w:hAnsi="Arial" w:cs="Arial"/>
              </w:rPr>
              <w:t>Check on collection</w:t>
            </w:r>
          </w:p>
        </w:tc>
        <w:tc>
          <w:tcPr>
            <w:tcW w:w="2152" w:type="dxa"/>
          </w:tcPr>
          <w:p w14:paraId="5734E140" w14:textId="77777777" w:rsidR="003A7612" w:rsidRDefault="003E23AB" w:rsidP="00BA2676">
            <w:pPr>
              <w:rPr>
                <w:rFonts w:ascii="Arial" w:hAnsi="Arial" w:cs="Arial"/>
              </w:rPr>
            </w:pPr>
            <w:r>
              <w:rPr>
                <w:rFonts w:ascii="Arial" w:hAnsi="Arial" w:cs="Arial"/>
              </w:rPr>
              <w:t>Reject any food where allergenic contamination might have occurred.</w:t>
            </w:r>
          </w:p>
          <w:p w14:paraId="32953D53" w14:textId="1DFEE8C7" w:rsidR="00990FF8" w:rsidRDefault="00990FF8" w:rsidP="00BA2676">
            <w:pPr>
              <w:rPr>
                <w:rFonts w:ascii="Arial" w:hAnsi="Arial" w:cs="Arial"/>
              </w:rPr>
            </w:pPr>
          </w:p>
        </w:tc>
      </w:tr>
      <w:tr w:rsidR="00F85A50" w14:paraId="39299955" w14:textId="77777777" w:rsidTr="007817C9">
        <w:tc>
          <w:tcPr>
            <w:tcW w:w="1668" w:type="dxa"/>
          </w:tcPr>
          <w:p w14:paraId="52DF23A3" w14:textId="77777777" w:rsidR="00F85A50" w:rsidRDefault="00F85A50" w:rsidP="00BA2676">
            <w:pPr>
              <w:rPr>
                <w:rFonts w:ascii="Arial" w:hAnsi="Arial" w:cs="Arial"/>
              </w:rPr>
            </w:pPr>
          </w:p>
        </w:tc>
        <w:tc>
          <w:tcPr>
            <w:tcW w:w="2693" w:type="dxa"/>
          </w:tcPr>
          <w:p w14:paraId="55670CE4" w14:textId="77777777" w:rsidR="00F85A50" w:rsidRDefault="00F85A50" w:rsidP="00BA2676">
            <w:pPr>
              <w:rPr>
                <w:rFonts w:ascii="Arial" w:hAnsi="Arial" w:cs="Arial"/>
              </w:rPr>
            </w:pPr>
          </w:p>
        </w:tc>
        <w:tc>
          <w:tcPr>
            <w:tcW w:w="4011" w:type="dxa"/>
          </w:tcPr>
          <w:p w14:paraId="6D665726" w14:textId="77777777" w:rsidR="00F85A50" w:rsidRDefault="00F85A50" w:rsidP="00BA2676">
            <w:pPr>
              <w:rPr>
                <w:rFonts w:ascii="Arial" w:hAnsi="Arial" w:cs="Arial"/>
              </w:rPr>
            </w:pPr>
          </w:p>
        </w:tc>
        <w:tc>
          <w:tcPr>
            <w:tcW w:w="3076" w:type="dxa"/>
          </w:tcPr>
          <w:p w14:paraId="0A2A4239" w14:textId="77777777" w:rsidR="00F85A50" w:rsidRDefault="00F85A50" w:rsidP="00BA2676">
            <w:pPr>
              <w:rPr>
                <w:rFonts w:ascii="Arial" w:hAnsi="Arial" w:cs="Arial"/>
              </w:rPr>
            </w:pPr>
          </w:p>
        </w:tc>
        <w:tc>
          <w:tcPr>
            <w:tcW w:w="1752" w:type="dxa"/>
          </w:tcPr>
          <w:p w14:paraId="123B2A19" w14:textId="77777777" w:rsidR="00F85A50" w:rsidRDefault="00F85A50" w:rsidP="00BA2676">
            <w:pPr>
              <w:rPr>
                <w:rFonts w:ascii="Arial" w:hAnsi="Arial" w:cs="Arial"/>
              </w:rPr>
            </w:pPr>
          </w:p>
        </w:tc>
        <w:tc>
          <w:tcPr>
            <w:tcW w:w="2152" w:type="dxa"/>
          </w:tcPr>
          <w:p w14:paraId="150FE633" w14:textId="77777777" w:rsidR="00F85A50" w:rsidRDefault="00F85A50" w:rsidP="00BA2676">
            <w:pPr>
              <w:rPr>
                <w:rFonts w:ascii="Arial" w:hAnsi="Arial" w:cs="Arial"/>
              </w:rPr>
            </w:pPr>
            <w:r>
              <w:rPr>
                <w:rFonts w:ascii="Arial" w:hAnsi="Arial" w:cs="Arial"/>
              </w:rPr>
              <w:t>Talk to the supermarkets if there are repeat concerns.</w:t>
            </w:r>
          </w:p>
          <w:p w14:paraId="02CACD10" w14:textId="517BCA62" w:rsidR="00990FF8" w:rsidRDefault="00990FF8" w:rsidP="00BA2676">
            <w:pPr>
              <w:rPr>
                <w:rFonts w:ascii="Arial" w:hAnsi="Arial" w:cs="Arial"/>
              </w:rPr>
            </w:pPr>
          </w:p>
        </w:tc>
      </w:tr>
      <w:tr w:rsidR="00B10723" w14:paraId="24E877F2" w14:textId="77777777" w:rsidTr="007817C9">
        <w:tc>
          <w:tcPr>
            <w:tcW w:w="1668" w:type="dxa"/>
          </w:tcPr>
          <w:p w14:paraId="2435010C" w14:textId="2A0B9BD5" w:rsidR="00205D40" w:rsidRPr="007E35A4" w:rsidRDefault="007E35A4">
            <w:pPr>
              <w:rPr>
                <w:rFonts w:ascii="Arial" w:hAnsi="Arial" w:cs="Arial"/>
                <w:b/>
                <w:bCs/>
              </w:rPr>
            </w:pPr>
            <w:r w:rsidRPr="007E35A4">
              <w:rPr>
                <w:rFonts w:ascii="Arial" w:hAnsi="Arial" w:cs="Arial"/>
                <w:b/>
                <w:bCs/>
              </w:rPr>
              <w:t>Food Delivery</w:t>
            </w:r>
            <w:r w:rsidR="00092474">
              <w:rPr>
                <w:rFonts w:ascii="Arial" w:hAnsi="Arial" w:cs="Arial"/>
                <w:b/>
                <w:bCs/>
              </w:rPr>
              <w:t xml:space="preserve"> to the fridge</w:t>
            </w:r>
          </w:p>
        </w:tc>
        <w:tc>
          <w:tcPr>
            <w:tcW w:w="2693" w:type="dxa"/>
          </w:tcPr>
          <w:p w14:paraId="2075DC3D" w14:textId="59C9D364" w:rsidR="00205D40" w:rsidRDefault="00847BD6">
            <w:pPr>
              <w:rPr>
                <w:rFonts w:ascii="Arial" w:hAnsi="Arial" w:cs="Arial"/>
              </w:rPr>
            </w:pPr>
            <w:r>
              <w:rPr>
                <w:rFonts w:ascii="Arial" w:hAnsi="Arial" w:cs="Arial"/>
                <w:i/>
                <w:iCs/>
              </w:rPr>
              <w:t>Multiplication of food poisoning bacteria</w:t>
            </w:r>
          </w:p>
        </w:tc>
        <w:tc>
          <w:tcPr>
            <w:tcW w:w="4011" w:type="dxa"/>
          </w:tcPr>
          <w:p w14:paraId="648ED072" w14:textId="3C341E61" w:rsidR="00205D40" w:rsidRPr="003663DE" w:rsidRDefault="00205D40">
            <w:pPr>
              <w:rPr>
                <w:rFonts w:ascii="Arial" w:hAnsi="Arial" w:cs="Arial"/>
              </w:rPr>
            </w:pPr>
            <w:r>
              <w:rPr>
                <w:rFonts w:ascii="Arial" w:hAnsi="Arial" w:cs="Arial"/>
              </w:rPr>
              <w:t>Food should be taken straight from collection to the fri</w:t>
            </w:r>
            <w:r w:rsidR="00F70FA4">
              <w:rPr>
                <w:rFonts w:ascii="Arial" w:hAnsi="Arial" w:cs="Arial"/>
              </w:rPr>
              <w:t>dge to ensure that it is out of cold store for the minimum amount of time.</w:t>
            </w:r>
          </w:p>
        </w:tc>
        <w:tc>
          <w:tcPr>
            <w:tcW w:w="3076" w:type="dxa"/>
          </w:tcPr>
          <w:p w14:paraId="55DF9FC5" w14:textId="44EB89F8" w:rsidR="00205D40" w:rsidRDefault="00E06411">
            <w:pPr>
              <w:rPr>
                <w:rFonts w:ascii="Arial" w:hAnsi="Arial" w:cs="Arial"/>
              </w:rPr>
            </w:pPr>
            <w:r>
              <w:rPr>
                <w:rFonts w:ascii="Arial" w:hAnsi="Arial" w:cs="Arial"/>
              </w:rPr>
              <w:t xml:space="preserve">In practice, </w:t>
            </w:r>
            <w:proofErr w:type="gramStart"/>
            <w:r>
              <w:rPr>
                <w:rFonts w:ascii="Arial" w:hAnsi="Arial" w:cs="Arial"/>
              </w:rPr>
              <w:t>the majority of</w:t>
            </w:r>
            <w:proofErr w:type="gramEnd"/>
            <w:r>
              <w:rPr>
                <w:rFonts w:ascii="Arial" w:hAnsi="Arial" w:cs="Arial"/>
              </w:rPr>
              <w:t xml:space="preserve"> the food in the fridge is fruit &amp; veg </w:t>
            </w:r>
            <w:r w:rsidR="00D60142">
              <w:rPr>
                <w:rFonts w:ascii="Arial" w:hAnsi="Arial" w:cs="Arial"/>
              </w:rPr>
              <w:t>and bread</w:t>
            </w:r>
            <w:r w:rsidR="00051591">
              <w:rPr>
                <w:rFonts w:ascii="Arial" w:hAnsi="Arial" w:cs="Arial"/>
              </w:rPr>
              <w:t xml:space="preserve"> so not actually required to be chilled</w:t>
            </w:r>
            <w:r w:rsidR="00DB0F35">
              <w:rPr>
                <w:rFonts w:ascii="Arial" w:hAnsi="Arial" w:cs="Arial"/>
              </w:rPr>
              <w:t>.</w:t>
            </w:r>
          </w:p>
        </w:tc>
        <w:tc>
          <w:tcPr>
            <w:tcW w:w="1752" w:type="dxa"/>
          </w:tcPr>
          <w:p w14:paraId="7F013A27" w14:textId="77777777" w:rsidR="00205D40" w:rsidRDefault="00205D40">
            <w:pPr>
              <w:rPr>
                <w:rFonts w:ascii="Arial" w:hAnsi="Arial" w:cs="Arial"/>
              </w:rPr>
            </w:pPr>
          </w:p>
        </w:tc>
        <w:tc>
          <w:tcPr>
            <w:tcW w:w="2152" w:type="dxa"/>
          </w:tcPr>
          <w:p w14:paraId="6D20F874" w14:textId="69C506D7" w:rsidR="00205D40" w:rsidRDefault="004A06E7">
            <w:pPr>
              <w:rPr>
                <w:rFonts w:ascii="Arial" w:hAnsi="Arial" w:cs="Arial"/>
              </w:rPr>
            </w:pPr>
            <w:r>
              <w:rPr>
                <w:rFonts w:ascii="Arial" w:hAnsi="Arial" w:cs="Arial"/>
              </w:rPr>
              <w:t xml:space="preserve">Discard </w:t>
            </w:r>
            <w:r w:rsidR="00314325">
              <w:rPr>
                <w:rFonts w:ascii="Arial" w:hAnsi="Arial" w:cs="Arial"/>
              </w:rPr>
              <w:t xml:space="preserve">chilled high-risk (ready to eat) food that has been above </w:t>
            </w:r>
            <w:r w:rsidR="00314325" w:rsidRPr="003663DE">
              <w:rPr>
                <w:rFonts w:ascii="Arial" w:eastAsia="Calibri" w:hAnsi="Arial" w:cs="Arial"/>
                <w:noProof/>
                <w:lang w:eastAsia="en-GB"/>
              </w:rPr>
              <w:t>8</w:t>
            </w:r>
            <w:r w:rsidR="00314325">
              <w:rPr>
                <w:rFonts w:ascii="Arial" w:eastAsia="Calibri" w:hAnsi="Arial" w:cs="Arial"/>
                <w:noProof/>
                <w:lang w:eastAsia="en-GB"/>
              </w:rPr>
              <w:t xml:space="preserve">°C for more than four </w:t>
            </w:r>
            <w:r w:rsidR="00045F87">
              <w:rPr>
                <w:rFonts w:ascii="Arial" w:eastAsia="Calibri" w:hAnsi="Arial" w:cs="Arial"/>
                <w:noProof/>
                <w:lang w:eastAsia="en-GB"/>
              </w:rPr>
              <w:t xml:space="preserve">consecutive </w:t>
            </w:r>
            <w:r w:rsidR="00314325">
              <w:rPr>
                <w:rFonts w:ascii="Arial" w:eastAsia="Calibri" w:hAnsi="Arial" w:cs="Arial"/>
                <w:noProof/>
                <w:lang w:eastAsia="en-GB"/>
              </w:rPr>
              <w:t>hours</w:t>
            </w:r>
            <w:r w:rsidR="007E35A4">
              <w:rPr>
                <w:rFonts w:ascii="Arial" w:eastAsia="Calibri" w:hAnsi="Arial" w:cs="Arial"/>
                <w:noProof/>
                <w:lang w:eastAsia="en-GB"/>
              </w:rPr>
              <w:t>.</w:t>
            </w:r>
          </w:p>
        </w:tc>
      </w:tr>
      <w:tr w:rsidR="00C87656" w14:paraId="2B608FD8" w14:textId="77777777" w:rsidTr="007817C9">
        <w:tc>
          <w:tcPr>
            <w:tcW w:w="1668" w:type="dxa"/>
          </w:tcPr>
          <w:p w14:paraId="60DA1134" w14:textId="77777777" w:rsidR="00C87656" w:rsidRPr="002950E9" w:rsidRDefault="00C87656">
            <w:pPr>
              <w:rPr>
                <w:rFonts w:ascii="Arial" w:hAnsi="Arial" w:cs="Arial"/>
                <w:b/>
                <w:bCs/>
              </w:rPr>
            </w:pPr>
          </w:p>
        </w:tc>
        <w:tc>
          <w:tcPr>
            <w:tcW w:w="2693" w:type="dxa"/>
          </w:tcPr>
          <w:p w14:paraId="28D2DC5F" w14:textId="589A1AC0" w:rsidR="00C87656" w:rsidRPr="00675205" w:rsidRDefault="00847BD6">
            <w:pPr>
              <w:rPr>
                <w:rFonts w:ascii="Arial" w:hAnsi="Arial" w:cs="Arial"/>
                <w:i/>
                <w:iCs/>
              </w:rPr>
            </w:pPr>
            <w:r w:rsidRPr="00466D1F">
              <w:rPr>
                <w:rFonts w:ascii="Arial" w:hAnsi="Arial" w:cs="Arial"/>
                <w:i/>
                <w:iCs/>
              </w:rPr>
              <w:t>Microbiological Contamination</w:t>
            </w:r>
          </w:p>
        </w:tc>
        <w:tc>
          <w:tcPr>
            <w:tcW w:w="4011" w:type="dxa"/>
          </w:tcPr>
          <w:p w14:paraId="5F94759F" w14:textId="77777777" w:rsidR="00C87656" w:rsidRPr="00886E2C" w:rsidRDefault="00C87656" w:rsidP="00C87656">
            <w:pPr>
              <w:rPr>
                <w:rFonts w:ascii="Arial" w:hAnsi="Arial" w:cs="Arial"/>
                <w:b/>
                <w:bCs/>
              </w:rPr>
            </w:pPr>
            <w:r w:rsidRPr="00886E2C">
              <w:rPr>
                <w:rFonts w:ascii="Arial" w:hAnsi="Arial" w:cs="Arial"/>
                <w:b/>
                <w:bCs/>
              </w:rPr>
              <w:t>Segregation of food types within the fridge as follows:</w:t>
            </w:r>
          </w:p>
          <w:p w14:paraId="5D714C6C" w14:textId="77777777" w:rsidR="00C87656" w:rsidRPr="00D51988" w:rsidRDefault="00C87656" w:rsidP="00C87656">
            <w:pPr>
              <w:pStyle w:val="ListParagraph"/>
              <w:numPr>
                <w:ilvl w:val="0"/>
                <w:numId w:val="21"/>
              </w:numPr>
              <w:ind w:left="271" w:hanging="283"/>
              <w:rPr>
                <w:rFonts w:ascii="Arial" w:hAnsi="Arial" w:cs="Arial"/>
              </w:rPr>
            </w:pPr>
            <w:r w:rsidRPr="00D51988">
              <w:rPr>
                <w:rFonts w:ascii="Arial" w:hAnsi="Arial" w:cs="Arial"/>
              </w:rPr>
              <w:t xml:space="preserve">Ready to eat / cooked food at the top </w:t>
            </w:r>
          </w:p>
          <w:p w14:paraId="5E8DA825" w14:textId="77777777" w:rsidR="00C87656" w:rsidRPr="00D51988" w:rsidRDefault="00C87656" w:rsidP="00C87656">
            <w:pPr>
              <w:pStyle w:val="ListParagraph"/>
              <w:numPr>
                <w:ilvl w:val="0"/>
                <w:numId w:val="21"/>
              </w:numPr>
              <w:ind w:left="271" w:hanging="283"/>
              <w:rPr>
                <w:rFonts w:ascii="Arial" w:hAnsi="Arial" w:cs="Arial"/>
              </w:rPr>
            </w:pPr>
            <w:r w:rsidRPr="00D51988">
              <w:rPr>
                <w:rFonts w:ascii="Arial" w:hAnsi="Arial" w:cs="Arial"/>
              </w:rPr>
              <w:t>Milk &amp; dairy</w:t>
            </w:r>
          </w:p>
          <w:p w14:paraId="7B787645" w14:textId="77777777" w:rsidR="00C87656" w:rsidRPr="00D51988" w:rsidRDefault="00C87656" w:rsidP="00C87656">
            <w:pPr>
              <w:pStyle w:val="ListParagraph"/>
              <w:numPr>
                <w:ilvl w:val="0"/>
                <w:numId w:val="21"/>
              </w:numPr>
              <w:ind w:left="271" w:hanging="283"/>
              <w:rPr>
                <w:rFonts w:ascii="Arial" w:hAnsi="Arial" w:cs="Arial"/>
              </w:rPr>
            </w:pPr>
            <w:r w:rsidRPr="00D51988">
              <w:rPr>
                <w:rFonts w:ascii="Arial" w:hAnsi="Arial" w:cs="Arial"/>
              </w:rPr>
              <w:t xml:space="preserve">Ready to eat / raw food </w:t>
            </w:r>
          </w:p>
          <w:p w14:paraId="3C5CF23E" w14:textId="180EA776" w:rsidR="00C87656" w:rsidRPr="00C87656" w:rsidRDefault="00F704DA" w:rsidP="00C87656">
            <w:pPr>
              <w:pStyle w:val="ListParagraph"/>
              <w:numPr>
                <w:ilvl w:val="0"/>
                <w:numId w:val="21"/>
              </w:numPr>
              <w:ind w:left="271" w:hanging="283"/>
              <w:rPr>
                <w:rFonts w:ascii="Arial" w:hAnsi="Arial" w:cs="Arial"/>
              </w:rPr>
            </w:pPr>
            <w:r>
              <w:rPr>
                <w:rFonts w:ascii="Arial" w:hAnsi="Arial" w:cs="Arial"/>
              </w:rPr>
              <w:t>Unpackaged</w:t>
            </w:r>
            <w:r w:rsidR="00C87656" w:rsidRPr="00D51988">
              <w:rPr>
                <w:rFonts w:ascii="Arial" w:hAnsi="Arial" w:cs="Arial"/>
              </w:rPr>
              <w:t xml:space="preserve"> fruit and vegetables at the bottom </w:t>
            </w:r>
          </w:p>
        </w:tc>
        <w:tc>
          <w:tcPr>
            <w:tcW w:w="3076" w:type="dxa"/>
          </w:tcPr>
          <w:p w14:paraId="5DDA32A6" w14:textId="77777777" w:rsidR="00C87656" w:rsidRDefault="00051591">
            <w:pPr>
              <w:rPr>
                <w:rFonts w:ascii="Arial" w:hAnsi="Arial" w:cs="Arial"/>
              </w:rPr>
            </w:pPr>
            <w:r>
              <w:rPr>
                <w:rFonts w:ascii="Arial" w:hAnsi="Arial" w:cs="Arial"/>
              </w:rPr>
              <w:t xml:space="preserve">In practice, </w:t>
            </w:r>
            <w:proofErr w:type="gramStart"/>
            <w:r>
              <w:rPr>
                <w:rFonts w:ascii="Arial" w:hAnsi="Arial" w:cs="Arial"/>
              </w:rPr>
              <w:t>the majority of</w:t>
            </w:r>
            <w:proofErr w:type="gramEnd"/>
            <w:r>
              <w:rPr>
                <w:rFonts w:ascii="Arial" w:hAnsi="Arial" w:cs="Arial"/>
              </w:rPr>
              <w:t xml:space="preserve"> the food in the fridge is fruit &amp; veg so the labelling will indicate unpackaged foods at the bottom of the fridge and packaged foods at the top.</w:t>
            </w:r>
          </w:p>
          <w:p w14:paraId="26FFECB8" w14:textId="77777777" w:rsidR="00214118" w:rsidRDefault="00214118">
            <w:pPr>
              <w:rPr>
                <w:rFonts w:ascii="Arial" w:hAnsi="Arial" w:cs="Arial"/>
              </w:rPr>
            </w:pPr>
          </w:p>
          <w:p w14:paraId="54C6042C" w14:textId="49BD29A0" w:rsidR="00214118" w:rsidRDefault="00214118">
            <w:pPr>
              <w:rPr>
                <w:rFonts w:ascii="Arial" w:hAnsi="Arial" w:cs="Arial"/>
              </w:rPr>
            </w:pPr>
            <w:r>
              <w:rPr>
                <w:rFonts w:ascii="Arial" w:hAnsi="Arial" w:cs="Arial"/>
              </w:rPr>
              <w:t>If you accept raw meat and fish – th</w:t>
            </w:r>
            <w:r w:rsidR="00F704DA">
              <w:rPr>
                <w:rFonts w:ascii="Arial" w:hAnsi="Arial" w:cs="Arial"/>
              </w:rPr>
              <w:t>e</w:t>
            </w:r>
            <w:r>
              <w:rPr>
                <w:rFonts w:ascii="Arial" w:hAnsi="Arial" w:cs="Arial"/>
              </w:rPr>
              <w:t>se need to go at the bottom of the fridge.</w:t>
            </w:r>
          </w:p>
        </w:tc>
        <w:tc>
          <w:tcPr>
            <w:tcW w:w="1752" w:type="dxa"/>
          </w:tcPr>
          <w:p w14:paraId="4B9AE90C" w14:textId="77777777" w:rsidR="00C87656" w:rsidRDefault="00C87656">
            <w:pPr>
              <w:rPr>
                <w:rFonts w:ascii="Arial" w:hAnsi="Arial" w:cs="Arial"/>
              </w:rPr>
            </w:pPr>
          </w:p>
        </w:tc>
        <w:tc>
          <w:tcPr>
            <w:tcW w:w="2152" w:type="dxa"/>
          </w:tcPr>
          <w:p w14:paraId="10EB3BC4" w14:textId="77777777" w:rsidR="00C87656" w:rsidRDefault="00C87656">
            <w:pPr>
              <w:rPr>
                <w:rFonts w:ascii="Arial" w:hAnsi="Arial" w:cs="Arial"/>
              </w:rPr>
            </w:pPr>
          </w:p>
        </w:tc>
      </w:tr>
      <w:tr w:rsidR="00C870FE" w14:paraId="36A614F8" w14:textId="77777777" w:rsidTr="007817C9">
        <w:tc>
          <w:tcPr>
            <w:tcW w:w="1668" w:type="dxa"/>
          </w:tcPr>
          <w:p w14:paraId="73775E5C" w14:textId="77777777" w:rsidR="00C870FE" w:rsidRDefault="00C870FE" w:rsidP="00BA2676">
            <w:pPr>
              <w:rPr>
                <w:rFonts w:ascii="Arial" w:hAnsi="Arial" w:cs="Arial"/>
              </w:rPr>
            </w:pPr>
          </w:p>
        </w:tc>
        <w:tc>
          <w:tcPr>
            <w:tcW w:w="2693" w:type="dxa"/>
          </w:tcPr>
          <w:p w14:paraId="456BF1F2" w14:textId="77777777" w:rsidR="00C870FE" w:rsidRDefault="00C870FE" w:rsidP="00BA2676">
            <w:pPr>
              <w:rPr>
                <w:rFonts w:ascii="Arial" w:hAnsi="Arial" w:cs="Arial"/>
              </w:rPr>
            </w:pPr>
            <w:r w:rsidRPr="00675205">
              <w:rPr>
                <w:rFonts w:ascii="Arial" w:hAnsi="Arial" w:cs="Arial"/>
                <w:i/>
                <w:iCs/>
              </w:rPr>
              <w:t>Allergenic Contamination</w:t>
            </w:r>
          </w:p>
        </w:tc>
        <w:tc>
          <w:tcPr>
            <w:tcW w:w="4011" w:type="dxa"/>
          </w:tcPr>
          <w:p w14:paraId="592DBAF0" w14:textId="77777777" w:rsidR="00C870FE" w:rsidRDefault="00C870FE" w:rsidP="00BA2676">
            <w:pPr>
              <w:rPr>
                <w:rFonts w:ascii="Arial" w:hAnsi="Arial" w:cs="Arial"/>
              </w:rPr>
            </w:pPr>
            <w:r>
              <w:rPr>
                <w:rFonts w:ascii="Arial" w:hAnsi="Arial" w:cs="Arial"/>
              </w:rPr>
              <w:t>Anything packaged should have full, ingredient labelling (including allergens in bold print) (although this doesn’t apply to whole fruit / vegetables).</w:t>
            </w:r>
          </w:p>
        </w:tc>
        <w:tc>
          <w:tcPr>
            <w:tcW w:w="3076" w:type="dxa"/>
          </w:tcPr>
          <w:p w14:paraId="4A6963DA" w14:textId="77777777" w:rsidR="00C870FE" w:rsidRDefault="00C870FE" w:rsidP="00BA2676">
            <w:pPr>
              <w:rPr>
                <w:rFonts w:ascii="Arial" w:hAnsi="Arial" w:cs="Arial"/>
              </w:rPr>
            </w:pPr>
          </w:p>
        </w:tc>
        <w:tc>
          <w:tcPr>
            <w:tcW w:w="1752" w:type="dxa"/>
          </w:tcPr>
          <w:p w14:paraId="482873CB" w14:textId="77777777" w:rsidR="00C870FE" w:rsidRDefault="00C870FE" w:rsidP="00BA2676">
            <w:pPr>
              <w:rPr>
                <w:rFonts w:ascii="Arial" w:hAnsi="Arial" w:cs="Arial"/>
              </w:rPr>
            </w:pPr>
          </w:p>
        </w:tc>
        <w:tc>
          <w:tcPr>
            <w:tcW w:w="2152" w:type="dxa"/>
          </w:tcPr>
          <w:p w14:paraId="52EF052B" w14:textId="77777777" w:rsidR="00C870FE" w:rsidRDefault="00C870FE" w:rsidP="00BA2676">
            <w:pPr>
              <w:rPr>
                <w:rFonts w:ascii="Arial" w:hAnsi="Arial" w:cs="Arial"/>
              </w:rPr>
            </w:pPr>
            <w:r>
              <w:rPr>
                <w:rFonts w:ascii="Arial" w:hAnsi="Arial" w:cs="Arial"/>
              </w:rPr>
              <w:t>Reject / Do not offer packaged items without full ingredient labelling. Report to Project Coordinator where this isn’t present.</w:t>
            </w:r>
          </w:p>
        </w:tc>
      </w:tr>
      <w:tr w:rsidR="00C870FE" w14:paraId="673960D9" w14:textId="77777777" w:rsidTr="007817C9">
        <w:tc>
          <w:tcPr>
            <w:tcW w:w="1668" w:type="dxa"/>
          </w:tcPr>
          <w:p w14:paraId="1C7F3979" w14:textId="77777777" w:rsidR="00C870FE" w:rsidRDefault="00C870FE" w:rsidP="00BA2676">
            <w:pPr>
              <w:rPr>
                <w:rFonts w:ascii="Arial" w:hAnsi="Arial" w:cs="Arial"/>
              </w:rPr>
            </w:pPr>
          </w:p>
        </w:tc>
        <w:tc>
          <w:tcPr>
            <w:tcW w:w="2693" w:type="dxa"/>
          </w:tcPr>
          <w:p w14:paraId="57CCA674" w14:textId="77777777" w:rsidR="00C870FE" w:rsidRDefault="00C870FE" w:rsidP="00BA2676">
            <w:pPr>
              <w:rPr>
                <w:rFonts w:ascii="Arial" w:hAnsi="Arial" w:cs="Arial"/>
              </w:rPr>
            </w:pPr>
          </w:p>
        </w:tc>
        <w:tc>
          <w:tcPr>
            <w:tcW w:w="4011" w:type="dxa"/>
          </w:tcPr>
          <w:p w14:paraId="611AA5A0" w14:textId="77777777" w:rsidR="00C870FE" w:rsidRDefault="00C870FE" w:rsidP="00BA2676">
            <w:pPr>
              <w:rPr>
                <w:rFonts w:ascii="Arial" w:hAnsi="Arial" w:cs="Arial"/>
              </w:rPr>
            </w:pPr>
            <w:r>
              <w:rPr>
                <w:rFonts w:ascii="Arial" w:hAnsi="Arial" w:cs="Arial"/>
              </w:rPr>
              <w:t>Ensure all allergenic foods are packaged / labelled and kept separate from non-allergenic foods</w:t>
            </w:r>
          </w:p>
        </w:tc>
        <w:tc>
          <w:tcPr>
            <w:tcW w:w="3076" w:type="dxa"/>
          </w:tcPr>
          <w:p w14:paraId="5650E422" w14:textId="77777777" w:rsidR="00C870FE" w:rsidRDefault="00C870FE" w:rsidP="00BA2676">
            <w:pPr>
              <w:rPr>
                <w:rFonts w:ascii="Arial" w:hAnsi="Arial" w:cs="Arial"/>
              </w:rPr>
            </w:pPr>
          </w:p>
        </w:tc>
        <w:tc>
          <w:tcPr>
            <w:tcW w:w="1752" w:type="dxa"/>
          </w:tcPr>
          <w:p w14:paraId="784CD39A" w14:textId="77777777" w:rsidR="00C870FE" w:rsidRDefault="00C870FE" w:rsidP="00BA2676">
            <w:pPr>
              <w:rPr>
                <w:rFonts w:ascii="Arial" w:hAnsi="Arial" w:cs="Arial"/>
              </w:rPr>
            </w:pPr>
          </w:p>
        </w:tc>
        <w:tc>
          <w:tcPr>
            <w:tcW w:w="2152" w:type="dxa"/>
          </w:tcPr>
          <w:p w14:paraId="365EA053" w14:textId="1D503E75" w:rsidR="00C870FE" w:rsidRDefault="00C870FE" w:rsidP="00BA2676">
            <w:pPr>
              <w:rPr>
                <w:rFonts w:ascii="Arial" w:hAnsi="Arial" w:cs="Arial"/>
              </w:rPr>
            </w:pPr>
            <w:r>
              <w:rPr>
                <w:rFonts w:ascii="Arial" w:hAnsi="Arial" w:cs="Arial"/>
              </w:rPr>
              <w:t xml:space="preserve">Discard any food contaminated with an </w:t>
            </w:r>
            <w:r w:rsidR="00E80EAF">
              <w:rPr>
                <w:rFonts w:ascii="Arial" w:hAnsi="Arial" w:cs="Arial"/>
              </w:rPr>
              <w:t xml:space="preserve">unlabelled </w:t>
            </w:r>
            <w:r>
              <w:rPr>
                <w:rFonts w:ascii="Arial" w:hAnsi="Arial" w:cs="Arial"/>
              </w:rPr>
              <w:lastRenderedPageBreak/>
              <w:t>allergen.</w:t>
            </w:r>
          </w:p>
        </w:tc>
      </w:tr>
      <w:tr w:rsidR="00C870FE" w14:paraId="70E2D89F" w14:textId="77777777" w:rsidTr="007817C9">
        <w:tc>
          <w:tcPr>
            <w:tcW w:w="1668" w:type="dxa"/>
          </w:tcPr>
          <w:p w14:paraId="1F4556BA" w14:textId="77777777" w:rsidR="00C870FE" w:rsidRDefault="00C870FE" w:rsidP="00BA2676">
            <w:pPr>
              <w:rPr>
                <w:rFonts w:ascii="Arial" w:hAnsi="Arial" w:cs="Arial"/>
              </w:rPr>
            </w:pPr>
          </w:p>
        </w:tc>
        <w:tc>
          <w:tcPr>
            <w:tcW w:w="2693" w:type="dxa"/>
          </w:tcPr>
          <w:p w14:paraId="421CD4A5" w14:textId="77777777" w:rsidR="00C870FE" w:rsidRDefault="00C870FE" w:rsidP="00BA2676">
            <w:pPr>
              <w:rPr>
                <w:rFonts w:ascii="Arial" w:hAnsi="Arial" w:cs="Arial"/>
              </w:rPr>
            </w:pPr>
          </w:p>
        </w:tc>
        <w:tc>
          <w:tcPr>
            <w:tcW w:w="4011" w:type="dxa"/>
          </w:tcPr>
          <w:p w14:paraId="671684D2" w14:textId="77777777" w:rsidR="00C870FE" w:rsidRPr="003663DE" w:rsidRDefault="00C870FE" w:rsidP="00BA2676">
            <w:pPr>
              <w:rPr>
                <w:rFonts w:ascii="Arial" w:hAnsi="Arial" w:cs="Arial"/>
              </w:rPr>
            </w:pPr>
            <w:r>
              <w:rPr>
                <w:rFonts w:ascii="Arial" w:hAnsi="Arial" w:cs="Arial"/>
              </w:rPr>
              <w:t>Food will be kept in its original packaging with its original labelling.</w:t>
            </w:r>
          </w:p>
        </w:tc>
        <w:tc>
          <w:tcPr>
            <w:tcW w:w="3076" w:type="dxa"/>
          </w:tcPr>
          <w:p w14:paraId="65F2660C" w14:textId="77777777" w:rsidR="00C870FE" w:rsidRDefault="00C870FE" w:rsidP="00BA2676">
            <w:pPr>
              <w:rPr>
                <w:rFonts w:ascii="Arial" w:hAnsi="Arial" w:cs="Arial"/>
              </w:rPr>
            </w:pPr>
          </w:p>
        </w:tc>
        <w:tc>
          <w:tcPr>
            <w:tcW w:w="1752" w:type="dxa"/>
          </w:tcPr>
          <w:p w14:paraId="1F41BA92" w14:textId="77777777" w:rsidR="00C870FE" w:rsidRDefault="00C870FE" w:rsidP="00BA2676">
            <w:pPr>
              <w:rPr>
                <w:rFonts w:ascii="Arial" w:hAnsi="Arial" w:cs="Arial"/>
              </w:rPr>
            </w:pPr>
          </w:p>
        </w:tc>
        <w:tc>
          <w:tcPr>
            <w:tcW w:w="2152" w:type="dxa"/>
          </w:tcPr>
          <w:p w14:paraId="379F2F35" w14:textId="77777777" w:rsidR="00C870FE" w:rsidRDefault="00C870FE" w:rsidP="00BA2676">
            <w:pPr>
              <w:rPr>
                <w:rFonts w:ascii="Arial" w:hAnsi="Arial" w:cs="Arial"/>
              </w:rPr>
            </w:pPr>
          </w:p>
        </w:tc>
      </w:tr>
      <w:tr w:rsidR="002B3385" w14:paraId="03B1ACE7" w14:textId="77777777" w:rsidTr="007817C9">
        <w:tc>
          <w:tcPr>
            <w:tcW w:w="1668" w:type="dxa"/>
          </w:tcPr>
          <w:p w14:paraId="50AB061B" w14:textId="77777777" w:rsidR="002B3385" w:rsidRPr="00F9587A" w:rsidRDefault="002B3385" w:rsidP="00BA2676">
            <w:pPr>
              <w:rPr>
                <w:rFonts w:ascii="Arial" w:hAnsi="Arial" w:cs="Arial"/>
                <w:b/>
                <w:bCs/>
              </w:rPr>
            </w:pPr>
          </w:p>
        </w:tc>
        <w:tc>
          <w:tcPr>
            <w:tcW w:w="2693" w:type="dxa"/>
          </w:tcPr>
          <w:p w14:paraId="4C1629E7" w14:textId="77777777" w:rsidR="002B3385" w:rsidRDefault="002B3385" w:rsidP="00BA2676">
            <w:pPr>
              <w:rPr>
                <w:rFonts w:ascii="Arial" w:hAnsi="Arial" w:cs="Arial"/>
              </w:rPr>
            </w:pPr>
          </w:p>
        </w:tc>
        <w:tc>
          <w:tcPr>
            <w:tcW w:w="4011" w:type="dxa"/>
          </w:tcPr>
          <w:p w14:paraId="09525292" w14:textId="77777777" w:rsidR="002B3385" w:rsidRDefault="002B3385" w:rsidP="00BA2676">
            <w:pPr>
              <w:rPr>
                <w:rFonts w:ascii="Arial" w:hAnsi="Arial" w:cs="Arial"/>
              </w:rPr>
            </w:pPr>
            <w:r>
              <w:rPr>
                <w:rFonts w:ascii="Arial" w:hAnsi="Arial" w:cs="Arial"/>
              </w:rPr>
              <w:t>Volunteers should not package / repackage food in any way.  Food should only be donated that meets labelling requirements.</w:t>
            </w:r>
          </w:p>
        </w:tc>
        <w:tc>
          <w:tcPr>
            <w:tcW w:w="3076" w:type="dxa"/>
          </w:tcPr>
          <w:p w14:paraId="363661BD" w14:textId="77777777" w:rsidR="002B3385" w:rsidRDefault="002B3385" w:rsidP="00BA2676">
            <w:pPr>
              <w:pStyle w:val="BulletPoints"/>
              <w:numPr>
                <w:ilvl w:val="0"/>
                <w:numId w:val="0"/>
              </w:numPr>
              <w:spacing w:line="360" w:lineRule="auto"/>
              <w:rPr>
                <w:rFonts w:ascii="Arial" w:hAnsi="Arial" w:cs="Arial"/>
              </w:rPr>
            </w:pPr>
          </w:p>
        </w:tc>
        <w:tc>
          <w:tcPr>
            <w:tcW w:w="1752" w:type="dxa"/>
          </w:tcPr>
          <w:p w14:paraId="5F505A10" w14:textId="77777777" w:rsidR="002B3385" w:rsidRDefault="002B3385" w:rsidP="00BA2676">
            <w:pPr>
              <w:rPr>
                <w:rFonts w:ascii="Arial" w:hAnsi="Arial" w:cs="Arial"/>
              </w:rPr>
            </w:pPr>
          </w:p>
        </w:tc>
        <w:tc>
          <w:tcPr>
            <w:tcW w:w="2152" w:type="dxa"/>
          </w:tcPr>
          <w:p w14:paraId="289BFFD1" w14:textId="77777777" w:rsidR="002B3385" w:rsidRDefault="002B3385" w:rsidP="00BA2676">
            <w:pPr>
              <w:rPr>
                <w:rFonts w:ascii="Arial" w:hAnsi="Arial" w:cs="Arial"/>
              </w:rPr>
            </w:pPr>
          </w:p>
        </w:tc>
      </w:tr>
      <w:tr w:rsidR="00C870FE" w14:paraId="6403C0E5" w14:textId="77777777" w:rsidTr="007817C9">
        <w:tc>
          <w:tcPr>
            <w:tcW w:w="1668" w:type="dxa"/>
          </w:tcPr>
          <w:p w14:paraId="499D39D5" w14:textId="77777777" w:rsidR="00C870FE" w:rsidRPr="00F9587A" w:rsidRDefault="00C870FE" w:rsidP="00BA2676">
            <w:pPr>
              <w:rPr>
                <w:rFonts w:ascii="Arial" w:hAnsi="Arial" w:cs="Arial"/>
                <w:b/>
                <w:bCs/>
              </w:rPr>
            </w:pPr>
          </w:p>
        </w:tc>
        <w:tc>
          <w:tcPr>
            <w:tcW w:w="2693" w:type="dxa"/>
          </w:tcPr>
          <w:p w14:paraId="2FC073C7" w14:textId="77777777" w:rsidR="00C870FE" w:rsidRDefault="00C870FE" w:rsidP="00BA2676">
            <w:pPr>
              <w:rPr>
                <w:rFonts w:ascii="Arial" w:hAnsi="Arial" w:cs="Arial"/>
              </w:rPr>
            </w:pPr>
          </w:p>
        </w:tc>
        <w:tc>
          <w:tcPr>
            <w:tcW w:w="4011" w:type="dxa"/>
          </w:tcPr>
          <w:p w14:paraId="05265324" w14:textId="77777777" w:rsidR="00C870FE" w:rsidRDefault="00C870FE" w:rsidP="00BA2676">
            <w:pPr>
              <w:rPr>
                <w:rFonts w:ascii="Arial" w:hAnsi="Arial" w:cs="Arial"/>
              </w:rPr>
            </w:pPr>
            <w:r>
              <w:rPr>
                <w:rFonts w:ascii="Arial" w:hAnsi="Arial" w:cs="Arial"/>
              </w:rPr>
              <w:t>Do not split multipacks unless the individual packets still have full ingredient labelling including allergens in bold.</w:t>
            </w:r>
          </w:p>
        </w:tc>
        <w:tc>
          <w:tcPr>
            <w:tcW w:w="3076" w:type="dxa"/>
          </w:tcPr>
          <w:p w14:paraId="2A50483F" w14:textId="77777777" w:rsidR="00C870FE" w:rsidRDefault="00C870FE" w:rsidP="00BA2676">
            <w:pPr>
              <w:pStyle w:val="BulletPoints"/>
              <w:numPr>
                <w:ilvl w:val="0"/>
                <w:numId w:val="0"/>
              </w:numPr>
              <w:spacing w:line="360" w:lineRule="auto"/>
              <w:rPr>
                <w:rFonts w:ascii="Arial" w:hAnsi="Arial" w:cs="Arial"/>
              </w:rPr>
            </w:pPr>
          </w:p>
        </w:tc>
        <w:tc>
          <w:tcPr>
            <w:tcW w:w="1752" w:type="dxa"/>
          </w:tcPr>
          <w:p w14:paraId="64F06D41" w14:textId="77777777" w:rsidR="00C870FE" w:rsidRDefault="00C870FE" w:rsidP="00BA2676">
            <w:pPr>
              <w:rPr>
                <w:rFonts w:ascii="Arial" w:hAnsi="Arial" w:cs="Arial"/>
              </w:rPr>
            </w:pPr>
          </w:p>
        </w:tc>
        <w:tc>
          <w:tcPr>
            <w:tcW w:w="2152" w:type="dxa"/>
          </w:tcPr>
          <w:p w14:paraId="769C44AE" w14:textId="77777777" w:rsidR="00C870FE" w:rsidRDefault="00C870FE" w:rsidP="00BA2676">
            <w:pPr>
              <w:rPr>
                <w:rFonts w:ascii="Arial" w:hAnsi="Arial" w:cs="Arial"/>
              </w:rPr>
            </w:pPr>
          </w:p>
        </w:tc>
      </w:tr>
      <w:tr w:rsidR="00C870FE" w14:paraId="4F43FD76" w14:textId="77777777" w:rsidTr="007817C9">
        <w:tc>
          <w:tcPr>
            <w:tcW w:w="1668" w:type="dxa"/>
          </w:tcPr>
          <w:p w14:paraId="7F0BEA6D" w14:textId="77777777" w:rsidR="00C870FE" w:rsidRPr="00F9587A" w:rsidRDefault="00C870FE" w:rsidP="00BA2676">
            <w:pPr>
              <w:rPr>
                <w:rFonts w:ascii="Arial" w:hAnsi="Arial" w:cs="Arial"/>
                <w:b/>
                <w:bCs/>
              </w:rPr>
            </w:pPr>
          </w:p>
        </w:tc>
        <w:tc>
          <w:tcPr>
            <w:tcW w:w="2693" w:type="dxa"/>
          </w:tcPr>
          <w:p w14:paraId="072D649E" w14:textId="77777777" w:rsidR="00C870FE" w:rsidRDefault="00C870FE" w:rsidP="00BA2676">
            <w:pPr>
              <w:rPr>
                <w:rFonts w:ascii="Arial" w:hAnsi="Arial" w:cs="Arial"/>
              </w:rPr>
            </w:pPr>
          </w:p>
        </w:tc>
        <w:tc>
          <w:tcPr>
            <w:tcW w:w="4011" w:type="dxa"/>
          </w:tcPr>
          <w:p w14:paraId="7379AF2D" w14:textId="77777777" w:rsidR="00C870FE" w:rsidRDefault="00C870FE" w:rsidP="00BA2676">
            <w:pPr>
              <w:rPr>
                <w:rFonts w:ascii="Arial" w:hAnsi="Arial" w:cs="Arial"/>
              </w:rPr>
            </w:pPr>
            <w:r>
              <w:rPr>
                <w:rFonts w:ascii="Arial" w:hAnsi="Arial" w:cs="Arial"/>
              </w:rPr>
              <w:t xml:space="preserve">Community Fridge Coordinator is signed up to the Food Standards Agency </w:t>
            </w:r>
            <w:hyperlink r:id="rId11" w:history="1">
              <w:r w:rsidRPr="00176A7C">
                <w:rPr>
                  <w:rStyle w:val="Hyperlink"/>
                  <w:rFonts w:ascii="Arial" w:hAnsi="Arial" w:cs="Arial"/>
                </w:rPr>
                <w:t>allergy alerts</w:t>
              </w:r>
            </w:hyperlink>
            <w:r>
              <w:rPr>
                <w:rFonts w:ascii="Arial" w:hAnsi="Arial" w:cs="Arial"/>
              </w:rPr>
              <w:t>.</w:t>
            </w:r>
          </w:p>
        </w:tc>
        <w:tc>
          <w:tcPr>
            <w:tcW w:w="3076" w:type="dxa"/>
          </w:tcPr>
          <w:p w14:paraId="1E4250E1" w14:textId="77777777" w:rsidR="00C870FE" w:rsidRDefault="00C870FE" w:rsidP="00BA2676">
            <w:pPr>
              <w:rPr>
                <w:rFonts w:ascii="Arial" w:hAnsi="Arial" w:cs="Arial"/>
              </w:rPr>
            </w:pPr>
          </w:p>
        </w:tc>
        <w:tc>
          <w:tcPr>
            <w:tcW w:w="1752" w:type="dxa"/>
          </w:tcPr>
          <w:p w14:paraId="71258135" w14:textId="77777777" w:rsidR="00C870FE" w:rsidRDefault="00C870FE" w:rsidP="00BA2676">
            <w:pPr>
              <w:rPr>
                <w:rFonts w:ascii="Arial" w:hAnsi="Arial" w:cs="Arial"/>
              </w:rPr>
            </w:pPr>
          </w:p>
        </w:tc>
        <w:tc>
          <w:tcPr>
            <w:tcW w:w="2152" w:type="dxa"/>
          </w:tcPr>
          <w:p w14:paraId="46DAB44E" w14:textId="77777777" w:rsidR="00C870FE" w:rsidRDefault="00C870FE" w:rsidP="00BA2676">
            <w:pPr>
              <w:rPr>
                <w:rFonts w:ascii="Arial" w:hAnsi="Arial" w:cs="Arial"/>
              </w:rPr>
            </w:pPr>
          </w:p>
        </w:tc>
      </w:tr>
      <w:tr w:rsidR="00B10723" w14:paraId="4B1FA158" w14:textId="77777777" w:rsidTr="007817C9">
        <w:tc>
          <w:tcPr>
            <w:tcW w:w="1668" w:type="dxa"/>
          </w:tcPr>
          <w:p w14:paraId="034E2D95" w14:textId="3FD00DD3" w:rsidR="00205D40" w:rsidRPr="002950E9" w:rsidRDefault="002950E9">
            <w:pPr>
              <w:rPr>
                <w:rFonts w:ascii="Arial" w:hAnsi="Arial" w:cs="Arial"/>
                <w:b/>
                <w:bCs/>
              </w:rPr>
            </w:pPr>
            <w:r w:rsidRPr="002950E9">
              <w:rPr>
                <w:rFonts w:ascii="Arial" w:hAnsi="Arial" w:cs="Arial"/>
                <w:b/>
                <w:bCs/>
              </w:rPr>
              <w:t>Storage</w:t>
            </w:r>
          </w:p>
        </w:tc>
        <w:tc>
          <w:tcPr>
            <w:tcW w:w="2693" w:type="dxa"/>
          </w:tcPr>
          <w:p w14:paraId="693754EA" w14:textId="25B2507E" w:rsidR="00205D40" w:rsidRDefault="005D338C">
            <w:pPr>
              <w:rPr>
                <w:rFonts w:ascii="Arial" w:hAnsi="Arial" w:cs="Arial"/>
              </w:rPr>
            </w:pPr>
            <w:r>
              <w:rPr>
                <w:rFonts w:ascii="Arial" w:hAnsi="Arial" w:cs="Arial"/>
                <w:i/>
                <w:iCs/>
              </w:rPr>
              <w:t>Multiplication of food poisoning bacteria</w:t>
            </w:r>
          </w:p>
        </w:tc>
        <w:tc>
          <w:tcPr>
            <w:tcW w:w="4011" w:type="dxa"/>
          </w:tcPr>
          <w:p w14:paraId="0AC18029" w14:textId="0AF1DFC7" w:rsidR="00205D40" w:rsidRPr="003663DE" w:rsidRDefault="009675F1">
            <w:pPr>
              <w:rPr>
                <w:rFonts w:ascii="Arial" w:hAnsi="Arial" w:cs="Arial"/>
              </w:rPr>
            </w:pPr>
            <w:r>
              <w:rPr>
                <w:rFonts w:ascii="Arial" w:hAnsi="Arial" w:cs="Arial"/>
              </w:rPr>
              <w:t xml:space="preserve">All food </w:t>
            </w:r>
            <w:r w:rsidR="00757866">
              <w:rPr>
                <w:rFonts w:ascii="Arial" w:hAnsi="Arial" w:cs="Arial"/>
              </w:rPr>
              <w:t>(including fruit and vegetables)</w:t>
            </w:r>
            <w:r w:rsidR="00B10723">
              <w:rPr>
                <w:rFonts w:ascii="Arial" w:hAnsi="Arial" w:cs="Arial"/>
              </w:rPr>
              <w:t xml:space="preserve"> </w:t>
            </w:r>
            <w:r>
              <w:rPr>
                <w:rFonts w:ascii="Arial" w:hAnsi="Arial" w:cs="Arial"/>
              </w:rPr>
              <w:t>will be stored in the fridge apart from bread</w:t>
            </w:r>
            <w:r w:rsidR="00757866">
              <w:rPr>
                <w:rFonts w:ascii="Arial" w:hAnsi="Arial" w:cs="Arial"/>
              </w:rPr>
              <w:t xml:space="preserve"> and ambient foods such as dry goods in packets / tins.</w:t>
            </w:r>
          </w:p>
        </w:tc>
        <w:tc>
          <w:tcPr>
            <w:tcW w:w="3076" w:type="dxa"/>
          </w:tcPr>
          <w:p w14:paraId="3C5E65A2" w14:textId="77777777" w:rsidR="00205D40" w:rsidRDefault="00205D40">
            <w:pPr>
              <w:rPr>
                <w:rFonts w:ascii="Arial" w:hAnsi="Arial" w:cs="Arial"/>
              </w:rPr>
            </w:pPr>
          </w:p>
        </w:tc>
        <w:tc>
          <w:tcPr>
            <w:tcW w:w="1752" w:type="dxa"/>
          </w:tcPr>
          <w:p w14:paraId="0C6DCF4C" w14:textId="77777777" w:rsidR="00205D40" w:rsidRDefault="00205D40">
            <w:pPr>
              <w:rPr>
                <w:rFonts w:ascii="Arial" w:hAnsi="Arial" w:cs="Arial"/>
              </w:rPr>
            </w:pPr>
          </w:p>
        </w:tc>
        <w:tc>
          <w:tcPr>
            <w:tcW w:w="2152" w:type="dxa"/>
          </w:tcPr>
          <w:p w14:paraId="6BB6491C" w14:textId="77777777" w:rsidR="00205D40" w:rsidRDefault="00205D40">
            <w:pPr>
              <w:rPr>
                <w:rFonts w:ascii="Arial" w:hAnsi="Arial" w:cs="Arial"/>
              </w:rPr>
            </w:pPr>
          </w:p>
        </w:tc>
      </w:tr>
      <w:tr w:rsidR="00072FDC" w14:paraId="49B354B3" w14:textId="77777777" w:rsidTr="00072FDC">
        <w:tc>
          <w:tcPr>
            <w:tcW w:w="1668" w:type="dxa"/>
          </w:tcPr>
          <w:p w14:paraId="3F83543D" w14:textId="77777777" w:rsidR="00072FDC" w:rsidRPr="00A13FA3" w:rsidRDefault="00072FDC" w:rsidP="0045661D">
            <w:pPr>
              <w:rPr>
                <w:rFonts w:ascii="Arial" w:hAnsi="Arial" w:cs="Arial"/>
                <w:b/>
                <w:bCs/>
              </w:rPr>
            </w:pPr>
            <w:bookmarkStart w:id="0" w:name="_Hlk120087934"/>
          </w:p>
        </w:tc>
        <w:tc>
          <w:tcPr>
            <w:tcW w:w="2693" w:type="dxa"/>
          </w:tcPr>
          <w:p w14:paraId="2C438573" w14:textId="77777777" w:rsidR="00072FDC" w:rsidRDefault="00072FDC" w:rsidP="0045661D">
            <w:pPr>
              <w:rPr>
                <w:rFonts w:ascii="Arial" w:hAnsi="Arial" w:cs="Arial"/>
              </w:rPr>
            </w:pPr>
          </w:p>
        </w:tc>
        <w:tc>
          <w:tcPr>
            <w:tcW w:w="4011" w:type="dxa"/>
          </w:tcPr>
          <w:p w14:paraId="356345B9" w14:textId="2D41B8B4" w:rsidR="00072FDC" w:rsidRDefault="00072FDC" w:rsidP="0045661D">
            <w:pPr>
              <w:rPr>
                <w:rFonts w:ascii="Arial" w:hAnsi="Arial" w:cs="Arial"/>
              </w:rPr>
            </w:pPr>
            <w:r w:rsidRPr="008C77CC">
              <w:rPr>
                <w:rFonts w:ascii="Arial" w:hAnsi="Arial" w:cs="Arial"/>
              </w:rPr>
              <w:t xml:space="preserve">If there is too much for the fridge then all ‘chilled’ items are to be kept in the fridge and fruit or </w:t>
            </w:r>
            <w:r w:rsidRPr="006D40CD">
              <w:rPr>
                <w:rFonts w:ascii="Arial" w:hAnsi="Arial" w:cs="Arial"/>
              </w:rPr>
              <w:t>vegetables other than salad</w:t>
            </w:r>
            <w:r w:rsidR="006D40CD" w:rsidRPr="006D40CD">
              <w:rPr>
                <w:rFonts w:ascii="Arial" w:hAnsi="Arial" w:cs="Arial"/>
              </w:rPr>
              <w:t>/tender veg</w:t>
            </w:r>
            <w:r w:rsidRPr="006D40CD">
              <w:rPr>
                <w:rFonts w:ascii="Arial" w:hAnsi="Arial" w:cs="Arial"/>
              </w:rPr>
              <w:t xml:space="preserve"> can be removed to the shelving</w:t>
            </w:r>
            <w:r w:rsidRPr="008C77CC">
              <w:rPr>
                <w:rFonts w:ascii="Arial" w:hAnsi="Arial" w:cs="Arial"/>
              </w:rPr>
              <w:t xml:space="preserve">  </w:t>
            </w:r>
          </w:p>
        </w:tc>
        <w:tc>
          <w:tcPr>
            <w:tcW w:w="3076" w:type="dxa"/>
          </w:tcPr>
          <w:p w14:paraId="3C76A5D8" w14:textId="0F5F5682" w:rsidR="00072FDC" w:rsidRDefault="00072FDC" w:rsidP="0045661D">
            <w:pPr>
              <w:rPr>
                <w:rFonts w:ascii="Arial" w:hAnsi="Arial" w:cs="Arial"/>
              </w:rPr>
            </w:pPr>
            <w:bookmarkStart w:id="1" w:name="_Hlk120088167"/>
            <w:r>
              <w:rPr>
                <w:rFonts w:ascii="Arial" w:hAnsi="Arial" w:cs="Arial"/>
              </w:rPr>
              <w:t>Alternatively,</w:t>
            </w:r>
            <w:r w:rsidR="00214118">
              <w:rPr>
                <w:rFonts w:ascii="Arial" w:hAnsi="Arial" w:cs="Arial"/>
              </w:rPr>
              <w:t xml:space="preserve"> </w:t>
            </w:r>
            <w:r>
              <w:rPr>
                <w:rFonts w:ascii="Arial" w:hAnsi="Arial" w:cs="Arial"/>
              </w:rPr>
              <w:t xml:space="preserve">store any excess </w:t>
            </w:r>
            <w:r w:rsidR="003B4F9A">
              <w:rPr>
                <w:rFonts w:ascii="Arial" w:hAnsi="Arial" w:cs="Arial"/>
              </w:rPr>
              <w:t xml:space="preserve">in </w:t>
            </w:r>
            <w:r w:rsidR="00214118">
              <w:rPr>
                <w:rFonts w:ascii="Arial" w:hAnsi="Arial" w:cs="Arial"/>
              </w:rPr>
              <w:t>an</w:t>
            </w:r>
            <w:r w:rsidR="003B4F9A">
              <w:rPr>
                <w:rFonts w:ascii="Arial" w:hAnsi="Arial" w:cs="Arial"/>
              </w:rPr>
              <w:t>other fridge.</w:t>
            </w:r>
            <w:r w:rsidR="006D40CD">
              <w:rPr>
                <w:rFonts w:ascii="Arial" w:hAnsi="Arial" w:cs="Arial"/>
              </w:rPr>
              <w:t xml:space="preserve"> Although if these are chilled items then this fridge will need temperature monitoring as well.</w:t>
            </w:r>
            <w:bookmarkEnd w:id="1"/>
          </w:p>
        </w:tc>
        <w:tc>
          <w:tcPr>
            <w:tcW w:w="1752" w:type="dxa"/>
          </w:tcPr>
          <w:p w14:paraId="2EC52EEE" w14:textId="77777777" w:rsidR="00072FDC" w:rsidRDefault="00072FDC" w:rsidP="0045661D">
            <w:pPr>
              <w:rPr>
                <w:rFonts w:ascii="Arial" w:hAnsi="Arial" w:cs="Arial"/>
              </w:rPr>
            </w:pPr>
          </w:p>
        </w:tc>
        <w:tc>
          <w:tcPr>
            <w:tcW w:w="2152" w:type="dxa"/>
          </w:tcPr>
          <w:p w14:paraId="5DA623AC" w14:textId="77777777" w:rsidR="00072FDC" w:rsidRDefault="00072FDC" w:rsidP="0045661D">
            <w:pPr>
              <w:rPr>
                <w:rFonts w:ascii="Arial" w:hAnsi="Arial" w:cs="Arial"/>
              </w:rPr>
            </w:pPr>
          </w:p>
        </w:tc>
      </w:tr>
      <w:bookmarkEnd w:id="0"/>
      <w:tr w:rsidR="000D15C3" w14:paraId="28E18519" w14:textId="77777777" w:rsidTr="007817C9">
        <w:tc>
          <w:tcPr>
            <w:tcW w:w="1668" w:type="dxa"/>
          </w:tcPr>
          <w:p w14:paraId="6B921994" w14:textId="77777777" w:rsidR="000D15C3" w:rsidRDefault="000D15C3" w:rsidP="00BA2676">
            <w:pPr>
              <w:rPr>
                <w:rFonts w:ascii="Arial" w:hAnsi="Arial" w:cs="Arial"/>
              </w:rPr>
            </w:pPr>
          </w:p>
        </w:tc>
        <w:tc>
          <w:tcPr>
            <w:tcW w:w="2693" w:type="dxa"/>
          </w:tcPr>
          <w:p w14:paraId="56A6036E" w14:textId="77777777" w:rsidR="005D338C" w:rsidRDefault="005D338C" w:rsidP="005D338C">
            <w:pPr>
              <w:rPr>
                <w:rFonts w:ascii="Arial" w:hAnsi="Arial" w:cs="Arial"/>
              </w:rPr>
            </w:pPr>
            <w:r w:rsidRPr="000E06D4">
              <w:rPr>
                <w:rFonts w:ascii="Arial" w:hAnsi="Arial" w:cs="Arial"/>
                <w:i/>
                <w:iCs/>
              </w:rPr>
              <w:t>Physical Contamination</w:t>
            </w:r>
            <w:r>
              <w:rPr>
                <w:rFonts w:ascii="Arial" w:hAnsi="Arial" w:cs="Arial"/>
                <w:i/>
                <w:iCs/>
              </w:rPr>
              <w:t xml:space="preserve"> – including by pests</w:t>
            </w:r>
            <w:r>
              <w:rPr>
                <w:rFonts w:ascii="Arial" w:hAnsi="Arial" w:cs="Arial"/>
              </w:rPr>
              <w:t xml:space="preserve"> </w:t>
            </w:r>
          </w:p>
          <w:p w14:paraId="5EEC354B" w14:textId="77777777" w:rsidR="000D15C3" w:rsidRDefault="000D15C3" w:rsidP="00BA2676">
            <w:pPr>
              <w:rPr>
                <w:rFonts w:ascii="Arial" w:hAnsi="Arial" w:cs="Arial"/>
              </w:rPr>
            </w:pPr>
          </w:p>
        </w:tc>
        <w:tc>
          <w:tcPr>
            <w:tcW w:w="4011" w:type="dxa"/>
          </w:tcPr>
          <w:p w14:paraId="26C55D7B" w14:textId="77777777" w:rsidR="000D15C3" w:rsidRDefault="000D15C3" w:rsidP="00BA2676">
            <w:pPr>
              <w:rPr>
                <w:rFonts w:ascii="Arial" w:hAnsi="Arial" w:cs="Arial"/>
              </w:rPr>
            </w:pPr>
            <w:r>
              <w:rPr>
                <w:rFonts w:ascii="Arial" w:hAnsi="Arial" w:cs="Arial"/>
              </w:rPr>
              <w:t xml:space="preserve">Bread and other packaged ambient goods will be placed in a plastic box with a closable/clip lid off the floor / on shelving. </w:t>
            </w:r>
          </w:p>
        </w:tc>
        <w:tc>
          <w:tcPr>
            <w:tcW w:w="3076" w:type="dxa"/>
          </w:tcPr>
          <w:p w14:paraId="7CA00C59" w14:textId="77777777" w:rsidR="000D15C3" w:rsidRDefault="000D15C3" w:rsidP="00BA2676">
            <w:pPr>
              <w:rPr>
                <w:rFonts w:ascii="Arial" w:hAnsi="Arial" w:cs="Arial"/>
              </w:rPr>
            </w:pPr>
          </w:p>
        </w:tc>
        <w:tc>
          <w:tcPr>
            <w:tcW w:w="1752" w:type="dxa"/>
          </w:tcPr>
          <w:p w14:paraId="2306BC47" w14:textId="77777777" w:rsidR="000D15C3" w:rsidRDefault="000D15C3" w:rsidP="00BA2676">
            <w:pPr>
              <w:rPr>
                <w:rFonts w:ascii="Arial" w:hAnsi="Arial" w:cs="Arial"/>
              </w:rPr>
            </w:pPr>
          </w:p>
        </w:tc>
        <w:tc>
          <w:tcPr>
            <w:tcW w:w="2152" w:type="dxa"/>
          </w:tcPr>
          <w:p w14:paraId="5471B2B4" w14:textId="77777777" w:rsidR="000D15C3" w:rsidRDefault="000D15C3" w:rsidP="00BA2676">
            <w:pPr>
              <w:rPr>
                <w:rFonts w:ascii="Arial" w:hAnsi="Arial" w:cs="Arial"/>
              </w:rPr>
            </w:pPr>
          </w:p>
        </w:tc>
      </w:tr>
      <w:tr w:rsidR="00B10723" w14:paraId="03F30120" w14:textId="77777777" w:rsidTr="007817C9">
        <w:tc>
          <w:tcPr>
            <w:tcW w:w="1668" w:type="dxa"/>
          </w:tcPr>
          <w:p w14:paraId="25B84AF8" w14:textId="36425404" w:rsidR="00603B45" w:rsidRPr="00A13FA3" w:rsidRDefault="00B10723">
            <w:pPr>
              <w:rPr>
                <w:rFonts w:ascii="Arial" w:hAnsi="Arial" w:cs="Arial"/>
                <w:b/>
                <w:bCs/>
              </w:rPr>
            </w:pPr>
            <w:r>
              <w:rPr>
                <w:rFonts w:ascii="Arial" w:hAnsi="Arial" w:cs="Arial"/>
                <w:b/>
                <w:bCs/>
              </w:rPr>
              <w:t xml:space="preserve">Fridge </w:t>
            </w:r>
            <w:r w:rsidRPr="00A13FA3">
              <w:rPr>
                <w:rFonts w:ascii="Arial" w:hAnsi="Arial" w:cs="Arial"/>
                <w:b/>
                <w:bCs/>
              </w:rPr>
              <w:t>Temperature Control</w:t>
            </w:r>
          </w:p>
        </w:tc>
        <w:tc>
          <w:tcPr>
            <w:tcW w:w="2693" w:type="dxa"/>
          </w:tcPr>
          <w:p w14:paraId="2A20C604" w14:textId="15426877" w:rsidR="00603B45" w:rsidRDefault="005D338C">
            <w:pPr>
              <w:rPr>
                <w:rFonts w:ascii="Arial" w:hAnsi="Arial" w:cs="Arial"/>
              </w:rPr>
            </w:pPr>
            <w:r>
              <w:rPr>
                <w:rFonts w:ascii="Arial" w:hAnsi="Arial" w:cs="Arial"/>
                <w:i/>
                <w:iCs/>
              </w:rPr>
              <w:t>Multiplication of food poisoning bacteria</w:t>
            </w:r>
          </w:p>
        </w:tc>
        <w:tc>
          <w:tcPr>
            <w:tcW w:w="4011" w:type="dxa"/>
          </w:tcPr>
          <w:p w14:paraId="46594A97" w14:textId="44D73D7D" w:rsidR="00603B45" w:rsidRDefault="0019376E">
            <w:pPr>
              <w:rPr>
                <w:rFonts w:ascii="Arial" w:hAnsi="Arial" w:cs="Arial"/>
              </w:rPr>
            </w:pPr>
            <w:r>
              <w:rPr>
                <w:rFonts w:ascii="Arial" w:hAnsi="Arial" w:cs="Arial"/>
              </w:rPr>
              <w:t>Fridge door should be kept closed as much as possible e.g. don’t prop open during loading.</w:t>
            </w:r>
          </w:p>
        </w:tc>
        <w:tc>
          <w:tcPr>
            <w:tcW w:w="3076" w:type="dxa"/>
          </w:tcPr>
          <w:p w14:paraId="6A8F531A" w14:textId="31917C36" w:rsidR="00603B45" w:rsidRDefault="0019376E">
            <w:pPr>
              <w:rPr>
                <w:rFonts w:ascii="Arial" w:hAnsi="Arial" w:cs="Arial"/>
              </w:rPr>
            </w:pPr>
            <w:r>
              <w:rPr>
                <w:rFonts w:ascii="Arial" w:hAnsi="Arial" w:cs="Arial"/>
              </w:rPr>
              <w:t>Fridge door is self-closing to ensure this.</w:t>
            </w:r>
          </w:p>
        </w:tc>
        <w:tc>
          <w:tcPr>
            <w:tcW w:w="1752" w:type="dxa"/>
          </w:tcPr>
          <w:p w14:paraId="1773FAE4" w14:textId="23378880" w:rsidR="00603B45" w:rsidRDefault="00603B45">
            <w:pPr>
              <w:rPr>
                <w:rFonts w:ascii="Arial" w:hAnsi="Arial" w:cs="Arial"/>
              </w:rPr>
            </w:pPr>
          </w:p>
        </w:tc>
        <w:tc>
          <w:tcPr>
            <w:tcW w:w="2152" w:type="dxa"/>
          </w:tcPr>
          <w:p w14:paraId="576CCCA0" w14:textId="77777777" w:rsidR="00603B45" w:rsidRDefault="00603B45">
            <w:pPr>
              <w:rPr>
                <w:rFonts w:ascii="Arial" w:hAnsi="Arial" w:cs="Arial"/>
              </w:rPr>
            </w:pPr>
          </w:p>
        </w:tc>
      </w:tr>
      <w:tr w:rsidR="00B10723" w14:paraId="79C12332" w14:textId="77777777" w:rsidTr="007817C9">
        <w:tc>
          <w:tcPr>
            <w:tcW w:w="1668" w:type="dxa"/>
          </w:tcPr>
          <w:p w14:paraId="5991E86A" w14:textId="77777777" w:rsidR="008251F6" w:rsidRDefault="008251F6" w:rsidP="00BA2676">
            <w:pPr>
              <w:rPr>
                <w:rFonts w:ascii="Arial" w:hAnsi="Arial" w:cs="Arial"/>
              </w:rPr>
            </w:pPr>
          </w:p>
        </w:tc>
        <w:tc>
          <w:tcPr>
            <w:tcW w:w="2693" w:type="dxa"/>
          </w:tcPr>
          <w:p w14:paraId="4D8DFFB3" w14:textId="2FAE635D" w:rsidR="008251F6" w:rsidRDefault="005D338C" w:rsidP="00BA2676">
            <w:pPr>
              <w:rPr>
                <w:rFonts w:ascii="Arial" w:hAnsi="Arial" w:cs="Arial"/>
              </w:rPr>
            </w:pPr>
            <w:r>
              <w:rPr>
                <w:rFonts w:ascii="Arial" w:hAnsi="Arial" w:cs="Arial"/>
                <w:i/>
                <w:iCs/>
              </w:rPr>
              <w:t>Multiplication of food poisoning bacteria</w:t>
            </w:r>
          </w:p>
        </w:tc>
        <w:tc>
          <w:tcPr>
            <w:tcW w:w="4011" w:type="dxa"/>
          </w:tcPr>
          <w:p w14:paraId="5B976405" w14:textId="1BB20E7A" w:rsidR="008251F6" w:rsidRPr="000E5B83" w:rsidRDefault="001810C9" w:rsidP="00BA2676">
            <w:pPr>
              <w:rPr>
                <w:rFonts w:ascii="Arial" w:eastAsia="Calibri" w:hAnsi="Arial" w:cs="Arial"/>
                <w:noProof/>
                <w:lang w:eastAsia="en-GB"/>
              </w:rPr>
            </w:pPr>
            <w:r>
              <w:rPr>
                <w:rFonts w:ascii="Arial" w:hAnsi="Arial" w:cs="Arial"/>
              </w:rPr>
              <w:t>Fridge is set to 4</w:t>
            </w:r>
            <w:r>
              <w:rPr>
                <w:rFonts w:ascii="Calibri" w:hAnsi="Calibri" w:cs="Calibri"/>
              </w:rPr>
              <w:t>°</w:t>
            </w:r>
            <w:r>
              <w:rPr>
                <w:rFonts w:ascii="Arial" w:hAnsi="Arial" w:cs="Arial"/>
              </w:rPr>
              <w:t>C</w:t>
            </w:r>
          </w:p>
        </w:tc>
        <w:tc>
          <w:tcPr>
            <w:tcW w:w="3076" w:type="dxa"/>
          </w:tcPr>
          <w:p w14:paraId="59E50688" w14:textId="33EC5CCC" w:rsidR="008251F6" w:rsidRDefault="00303EFC" w:rsidP="00BA2676">
            <w:pPr>
              <w:rPr>
                <w:rFonts w:ascii="Arial" w:hAnsi="Arial" w:cs="Arial"/>
              </w:rPr>
            </w:pPr>
            <w:r w:rsidRPr="003663DE">
              <w:rPr>
                <w:rFonts w:ascii="Arial" w:hAnsi="Arial" w:cs="Arial"/>
              </w:rPr>
              <w:t xml:space="preserve">Chilled food must be </w:t>
            </w:r>
            <w:r w:rsidRPr="003663DE">
              <w:rPr>
                <w:rFonts w:ascii="Arial" w:eastAsia="Calibri" w:hAnsi="Arial" w:cs="Arial"/>
                <w:noProof/>
                <w:lang w:eastAsia="en-GB"/>
              </w:rPr>
              <w:t>8</w:t>
            </w:r>
            <w:r>
              <w:rPr>
                <w:rFonts w:ascii="Arial" w:eastAsia="Calibri" w:hAnsi="Arial" w:cs="Arial"/>
                <w:noProof/>
                <w:lang w:eastAsia="en-GB"/>
              </w:rPr>
              <w:t>°C or less therefore fridges should be at 5°C or less to ensure this.</w:t>
            </w:r>
          </w:p>
        </w:tc>
        <w:tc>
          <w:tcPr>
            <w:tcW w:w="1752" w:type="dxa"/>
          </w:tcPr>
          <w:p w14:paraId="42386CC4" w14:textId="550445E7" w:rsidR="008251F6" w:rsidRDefault="008251F6" w:rsidP="00BA2676">
            <w:pPr>
              <w:rPr>
                <w:rFonts w:ascii="Arial" w:hAnsi="Arial" w:cs="Arial"/>
              </w:rPr>
            </w:pPr>
            <w:r>
              <w:rPr>
                <w:rFonts w:ascii="Arial" w:hAnsi="Arial" w:cs="Arial"/>
              </w:rPr>
              <w:t>Daily temperature readings from the fridge’s digital display</w:t>
            </w:r>
            <w:r w:rsidR="003B7185">
              <w:rPr>
                <w:rFonts w:ascii="Arial" w:hAnsi="Arial" w:cs="Arial"/>
              </w:rPr>
              <w:t xml:space="preserve"> recorded.</w:t>
            </w:r>
          </w:p>
        </w:tc>
        <w:tc>
          <w:tcPr>
            <w:tcW w:w="2152" w:type="dxa"/>
          </w:tcPr>
          <w:p w14:paraId="09B1817C" w14:textId="77777777" w:rsidR="008251F6" w:rsidRDefault="008251F6" w:rsidP="00BA2676">
            <w:pPr>
              <w:rPr>
                <w:rFonts w:ascii="Arial" w:hAnsi="Arial" w:cs="Arial"/>
              </w:rPr>
            </w:pPr>
            <w:r>
              <w:rPr>
                <w:rFonts w:ascii="Arial" w:hAnsi="Arial" w:cs="Arial"/>
              </w:rPr>
              <w:t>Increase the fridge’s cooling capacity if necessary / possible.</w:t>
            </w:r>
          </w:p>
        </w:tc>
      </w:tr>
      <w:tr w:rsidR="00B10723" w14:paraId="3105B07E" w14:textId="77777777" w:rsidTr="007817C9">
        <w:tc>
          <w:tcPr>
            <w:tcW w:w="1668" w:type="dxa"/>
          </w:tcPr>
          <w:p w14:paraId="01703B5D" w14:textId="77777777" w:rsidR="008251F6" w:rsidRDefault="008251F6" w:rsidP="00BA2676">
            <w:pPr>
              <w:rPr>
                <w:rFonts w:ascii="Arial" w:hAnsi="Arial" w:cs="Arial"/>
              </w:rPr>
            </w:pPr>
          </w:p>
        </w:tc>
        <w:tc>
          <w:tcPr>
            <w:tcW w:w="2693" w:type="dxa"/>
          </w:tcPr>
          <w:p w14:paraId="49A21E8D" w14:textId="77777777" w:rsidR="008251F6" w:rsidRDefault="008251F6" w:rsidP="00BA2676">
            <w:pPr>
              <w:rPr>
                <w:rFonts w:ascii="Arial" w:hAnsi="Arial" w:cs="Arial"/>
              </w:rPr>
            </w:pPr>
          </w:p>
        </w:tc>
        <w:tc>
          <w:tcPr>
            <w:tcW w:w="4011" w:type="dxa"/>
          </w:tcPr>
          <w:p w14:paraId="6B7AD0CD" w14:textId="33897A8C" w:rsidR="008251F6" w:rsidRDefault="00303EFC" w:rsidP="00BA2676">
            <w:pPr>
              <w:rPr>
                <w:rFonts w:ascii="Arial" w:hAnsi="Arial" w:cs="Arial"/>
              </w:rPr>
            </w:pPr>
            <w:r>
              <w:rPr>
                <w:rFonts w:ascii="Arial" w:hAnsi="Arial" w:cs="Arial"/>
              </w:rPr>
              <w:t xml:space="preserve">Fridge is brand new and high quality </w:t>
            </w:r>
            <w:r>
              <w:rPr>
                <w:rFonts w:ascii="Arial" w:hAnsi="Arial" w:cs="Arial"/>
              </w:rPr>
              <w:lastRenderedPageBreak/>
              <w:t xml:space="preserve">so </w:t>
            </w:r>
            <w:r w:rsidR="001178E7">
              <w:rPr>
                <w:rFonts w:ascii="Arial" w:hAnsi="Arial" w:cs="Arial"/>
              </w:rPr>
              <w:t>functions well – maintaining its programmed temperature.</w:t>
            </w:r>
          </w:p>
        </w:tc>
        <w:tc>
          <w:tcPr>
            <w:tcW w:w="3076" w:type="dxa"/>
          </w:tcPr>
          <w:p w14:paraId="61A93C03" w14:textId="77777777" w:rsidR="008251F6" w:rsidRDefault="008251F6" w:rsidP="00BA2676">
            <w:pPr>
              <w:rPr>
                <w:rFonts w:ascii="Arial" w:hAnsi="Arial" w:cs="Arial"/>
              </w:rPr>
            </w:pPr>
          </w:p>
        </w:tc>
        <w:tc>
          <w:tcPr>
            <w:tcW w:w="1752" w:type="dxa"/>
          </w:tcPr>
          <w:p w14:paraId="34701C87" w14:textId="7C612B0E" w:rsidR="008251F6" w:rsidRDefault="008251F6" w:rsidP="00BA2676">
            <w:pPr>
              <w:rPr>
                <w:rFonts w:ascii="Arial" w:hAnsi="Arial" w:cs="Arial"/>
              </w:rPr>
            </w:pPr>
            <w:r>
              <w:rPr>
                <w:rFonts w:ascii="Arial" w:hAnsi="Arial" w:cs="Arial"/>
              </w:rPr>
              <w:t xml:space="preserve">Fortnightly </w:t>
            </w:r>
            <w:r>
              <w:rPr>
                <w:rFonts w:ascii="Arial" w:hAnsi="Arial" w:cs="Arial"/>
              </w:rPr>
              <w:lastRenderedPageBreak/>
              <w:t xml:space="preserve">temperature readings </w:t>
            </w:r>
            <w:r w:rsidR="003B7185">
              <w:rPr>
                <w:rFonts w:ascii="Arial" w:hAnsi="Arial" w:cs="Arial"/>
              </w:rPr>
              <w:t xml:space="preserve">of an item of food </w:t>
            </w:r>
            <w:r>
              <w:rPr>
                <w:rFonts w:ascii="Arial" w:hAnsi="Arial" w:cs="Arial"/>
              </w:rPr>
              <w:t>using</w:t>
            </w:r>
            <w:r w:rsidR="003B7185">
              <w:rPr>
                <w:rFonts w:ascii="Arial" w:hAnsi="Arial" w:cs="Arial"/>
              </w:rPr>
              <w:t xml:space="preserve"> an </w:t>
            </w:r>
            <w:r>
              <w:rPr>
                <w:rFonts w:ascii="Arial" w:hAnsi="Arial" w:cs="Arial"/>
              </w:rPr>
              <w:t>infra-red</w:t>
            </w:r>
            <w:r w:rsidR="003B7185">
              <w:rPr>
                <w:rFonts w:ascii="Arial" w:hAnsi="Arial" w:cs="Arial"/>
              </w:rPr>
              <w:t xml:space="preserve"> / probe</w:t>
            </w:r>
            <w:r>
              <w:rPr>
                <w:rFonts w:ascii="Arial" w:hAnsi="Arial" w:cs="Arial"/>
              </w:rPr>
              <w:t xml:space="preserve"> thermometer</w:t>
            </w:r>
            <w:r w:rsidR="00214118">
              <w:rPr>
                <w:rFonts w:ascii="Arial" w:hAnsi="Arial" w:cs="Arial"/>
              </w:rPr>
              <w:t xml:space="preserve"> to ensure that the fridge temperature read is showing correctly.</w:t>
            </w:r>
          </w:p>
        </w:tc>
        <w:tc>
          <w:tcPr>
            <w:tcW w:w="2152" w:type="dxa"/>
          </w:tcPr>
          <w:p w14:paraId="3EC63AE1" w14:textId="77777777" w:rsidR="00214118" w:rsidRDefault="008251F6" w:rsidP="00BA2676">
            <w:pPr>
              <w:rPr>
                <w:rFonts w:ascii="Arial" w:hAnsi="Arial" w:cs="Arial"/>
              </w:rPr>
            </w:pPr>
            <w:r>
              <w:rPr>
                <w:rFonts w:ascii="Arial" w:hAnsi="Arial" w:cs="Arial"/>
              </w:rPr>
              <w:lastRenderedPageBreak/>
              <w:t xml:space="preserve">Increase the </w:t>
            </w:r>
            <w:r>
              <w:rPr>
                <w:rFonts w:ascii="Arial" w:hAnsi="Arial" w:cs="Arial"/>
              </w:rPr>
              <w:lastRenderedPageBreak/>
              <w:t>fridge’s cooling capacity if necessary / possible.</w:t>
            </w:r>
            <w:r w:rsidR="00214118">
              <w:rPr>
                <w:rFonts w:ascii="Arial" w:hAnsi="Arial" w:cs="Arial"/>
              </w:rPr>
              <w:t xml:space="preserve"> </w:t>
            </w:r>
          </w:p>
          <w:p w14:paraId="4CE997DC" w14:textId="77777777" w:rsidR="00214118" w:rsidRDefault="00214118" w:rsidP="00BA2676">
            <w:pPr>
              <w:rPr>
                <w:rFonts w:ascii="Arial" w:hAnsi="Arial" w:cs="Arial"/>
              </w:rPr>
            </w:pPr>
          </w:p>
          <w:p w14:paraId="4C032DED" w14:textId="55CDA2C1" w:rsidR="008251F6" w:rsidRDefault="00214118" w:rsidP="00BA2676">
            <w:pPr>
              <w:rPr>
                <w:rFonts w:ascii="Arial" w:hAnsi="Arial" w:cs="Arial"/>
              </w:rPr>
            </w:pPr>
            <w:r>
              <w:rPr>
                <w:rFonts w:ascii="Arial" w:hAnsi="Arial" w:cs="Arial"/>
              </w:rPr>
              <w:t xml:space="preserve">If there is a consistent </w:t>
            </w:r>
            <w:proofErr w:type="gramStart"/>
            <w:r>
              <w:rPr>
                <w:rFonts w:ascii="Arial" w:hAnsi="Arial" w:cs="Arial"/>
              </w:rPr>
              <w:t>issue</w:t>
            </w:r>
            <w:proofErr w:type="gramEnd"/>
            <w:r>
              <w:rPr>
                <w:rFonts w:ascii="Arial" w:hAnsi="Arial" w:cs="Arial"/>
              </w:rPr>
              <w:t xml:space="preserve"> then the fridge will be closed until the fault can be diagnosed and rectified.</w:t>
            </w:r>
          </w:p>
        </w:tc>
      </w:tr>
      <w:tr w:rsidR="002F4485" w14:paraId="49080117" w14:textId="77777777" w:rsidTr="002F4485">
        <w:tc>
          <w:tcPr>
            <w:tcW w:w="1668" w:type="dxa"/>
          </w:tcPr>
          <w:p w14:paraId="25133FC4" w14:textId="77777777" w:rsidR="002F4485" w:rsidRDefault="002F4485" w:rsidP="0045661D">
            <w:pPr>
              <w:rPr>
                <w:rFonts w:ascii="Arial" w:hAnsi="Arial" w:cs="Arial"/>
              </w:rPr>
            </w:pPr>
          </w:p>
        </w:tc>
        <w:tc>
          <w:tcPr>
            <w:tcW w:w="2693" w:type="dxa"/>
          </w:tcPr>
          <w:p w14:paraId="6E821512" w14:textId="77777777" w:rsidR="002F4485" w:rsidRDefault="002F4485" w:rsidP="0045661D">
            <w:pPr>
              <w:rPr>
                <w:rFonts w:ascii="Arial" w:hAnsi="Arial" w:cs="Arial"/>
              </w:rPr>
            </w:pPr>
          </w:p>
        </w:tc>
        <w:tc>
          <w:tcPr>
            <w:tcW w:w="4011" w:type="dxa"/>
          </w:tcPr>
          <w:p w14:paraId="0F6F4FB3" w14:textId="77777777" w:rsidR="002F4485" w:rsidRDefault="002F4485" w:rsidP="0045661D">
            <w:pPr>
              <w:rPr>
                <w:rFonts w:ascii="Arial" w:hAnsi="Arial" w:cs="Arial"/>
              </w:rPr>
            </w:pPr>
          </w:p>
        </w:tc>
        <w:tc>
          <w:tcPr>
            <w:tcW w:w="3076" w:type="dxa"/>
          </w:tcPr>
          <w:p w14:paraId="3C5138C1" w14:textId="77777777" w:rsidR="002F4485" w:rsidRDefault="002F4485" w:rsidP="0045661D">
            <w:pPr>
              <w:rPr>
                <w:rFonts w:ascii="Arial" w:hAnsi="Arial" w:cs="Arial"/>
              </w:rPr>
            </w:pPr>
            <w:r>
              <w:rPr>
                <w:rFonts w:ascii="Arial" w:hAnsi="Arial" w:cs="Arial"/>
              </w:rPr>
              <w:t xml:space="preserve">In practice, we rarely get chilled food i.e. food that is </w:t>
            </w:r>
            <w:r w:rsidRPr="00F65875">
              <w:rPr>
                <w:rFonts w:ascii="Arial" w:hAnsi="Arial" w:cs="Arial"/>
                <w:i/>
                <w:iCs/>
              </w:rPr>
              <w:t>required</w:t>
            </w:r>
            <w:r>
              <w:rPr>
                <w:rFonts w:ascii="Arial" w:hAnsi="Arial" w:cs="Arial"/>
              </w:rPr>
              <w:t xml:space="preserve"> to be in a fridge. </w:t>
            </w:r>
          </w:p>
        </w:tc>
        <w:tc>
          <w:tcPr>
            <w:tcW w:w="1752" w:type="dxa"/>
          </w:tcPr>
          <w:p w14:paraId="12FB1CD5" w14:textId="77777777" w:rsidR="002F4485" w:rsidRDefault="002F4485" w:rsidP="0045661D">
            <w:pPr>
              <w:rPr>
                <w:rFonts w:ascii="Arial" w:hAnsi="Arial" w:cs="Arial"/>
              </w:rPr>
            </w:pPr>
            <w:r>
              <w:rPr>
                <w:rFonts w:ascii="Arial" w:hAnsi="Arial" w:cs="Arial"/>
              </w:rPr>
              <w:t>Intermittent temperature records are sufficient in this case.</w:t>
            </w:r>
          </w:p>
        </w:tc>
        <w:tc>
          <w:tcPr>
            <w:tcW w:w="2152" w:type="dxa"/>
          </w:tcPr>
          <w:p w14:paraId="468DCD41" w14:textId="77777777" w:rsidR="002F4485" w:rsidRDefault="002F4485" w:rsidP="0045661D">
            <w:pPr>
              <w:rPr>
                <w:rFonts w:ascii="Arial" w:hAnsi="Arial" w:cs="Arial"/>
              </w:rPr>
            </w:pPr>
            <w:r>
              <w:rPr>
                <w:rFonts w:ascii="Arial" w:hAnsi="Arial" w:cs="Arial"/>
              </w:rPr>
              <w:t>When we have chilled food in the fridge then controls / monitoring are stepped back up.</w:t>
            </w:r>
          </w:p>
        </w:tc>
      </w:tr>
      <w:tr w:rsidR="002F4485" w14:paraId="63ACAD77" w14:textId="77777777" w:rsidTr="002F4485">
        <w:tc>
          <w:tcPr>
            <w:tcW w:w="1668" w:type="dxa"/>
          </w:tcPr>
          <w:p w14:paraId="531EBE53" w14:textId="77777777" w:rsidR="002F4485" w:rsidRDefault="002F4485" w:rsidP="0045661D">
            <w:pPr>
              <w:rPr>
                <w:rFonts w:ascii="Arial" w:hAnsi="Arial" w:cs="Arial"/>
              </w:rPr>
            </w:pPr>
          </w:p>
        </w:tc>
        <w:tc>
          <w:tcPr>
            <w:tcW w:w="2693" w:type="dxa"/>
          </w:tcPr>
          <w:p w14:paraId="5D78505D" w14:textId="77777777" w:rsidR="002F4485" w:rsidRDefault="002F4485" w:rsidP="0045661D">
            <w:pPr>
              <w:rPr>
                <w:rFonts w:ascii="Arial" w:hAnsi="Arial" w:cs="Arial"/>
              </w:rPr>
            </w:pPr>
          </w:p>
        </w:tc>
        <w:tc>
          <w:tcPr>
            <w:tcW w:w="4011" w:type="dxa"/>
          </w:tcPr>
          <w:p w14:paraId="6BAFF44C" w14:textId="77777777" w:rsidR="002F4485" w:rsidRDefault="002F4485" w:rsidP="0045661D">
            <w:pPr>
              <w:rPr>
                <w:rFonts w:ascii="Arial" w:hAnsi="Arial" w:cs="Arial"/>
              </w:rPr>
            </w:pPr>
          </w:p>
        </w:tc>
        <w:tc>
          <w:tcPr>
            <w:tcW w:w="3076" w:type="dxa"/>
          </w:tcPr>
          <w:p w14:paraId="7B9A3883" w14:textId="77777777" w:rsidR="002F4485" w:rsidRDefault="002F4485" w:rsidP="0045661D">
            <w:pPr>
              <w:rPr>
                <w:rFonts w:ascii="Arial" w:hAnsi="Arial" w:cs="Arial"/>
              </w:rPr>
            </w:pPr>
            <w:r>
              <w:rPr>
                <w:rFonts w:ascii="Arial" w:hAnsi="Arial" w:cs="Arial"/>
              </w:rPr>
              <w:t>In practice, food rarely stays in the fridge longer than a few hours before it is taken.</w:t>
            </w:r>
          </w:p>
          <w:p w14:paraId="583BF2C1" w14:textId="491D1422" w:rsidR="00990FF8" w:rsidRDefault="00990FF8" w:rsidP="0045661D">
            <w:pPr>
              <w:rPr>
                <w:rFonts w:ascii="Arial" w:hAnsi="Arial" w:cs="Arial"/>
              </w:rPr>
            </w:pPr>
          </w:p>
        </w:tc>
        <w:tc>
          <w:tcPr>
            <w:tcW w:w="1752" w:type="dxa"/>
          </w:tcPr>
          <w:p w14:paraId="0EDCCCBA" w14:textId="77777777" w:rsidR="002F4485" w:rsidRDefault="002F4485" w:rsidP="0045661D">
            <w:pPr>
              <w:rPr>
                <w:rFonts w:ascii="Arial" w:hAnsi="Arial" w:cs="Arial"/>
              </w:rPr>
            </w:pPr>
          </w:p>
        </w:tc>
        <w:tc>
          <w:tcPr>
            <w:tcW w:w="2152" w:type="dxa"/>
          </w:tcPr>
          <w:p w14:paraId="47A6C3A7" w14:textId="77777777" w:rsidR="002F4485" w:rsidRDefault="002F4485" w:rsidP="0045661D">
            <w:pPr>
              <w:rPr>
                <w:rFonts w:ascii="Arial" w:hAnsi="Arial" w:cs="Arial"/>
              </w:rPr>
            </w:pPr>
          </w:p>
        </w:tc>
      </w:tr>
      <w:tr w:rsidR="00694389" w14:paraId="0E8A741F" w14:textId="77777777" w:rsidTr="007817C9">
        <w:tc>
          <w:tcPr>
            <w:tcW w:w="1668" w:type="dxa"/>
          </w:tcPr>
          <w:p w14:paraId="12C9488D" w14:textId="77777777" w:rsidR="00694389" w:rsidRDefault="00694389" w:rsidP="00BA2676">
            <w:pPr>
              <w:rPr>
                <w:rFonts w:ascii="Arial" w:hAnsi="Arial" w:cs="Arial"/>
              </w:rPr>
            </w:pPr>
          </w:p>
        </w:tc>
        <w:tc>
          <w:tcPr>
            <w:tcW w:w="2693" w:type="dxa"/>
          </w:tcPr>
          <w:p w14:paraId="4EF112CD" w14:textId="77777777" w:rsidR="00694389" w:rsidRDefault="00694389" w:rsidP="00BA2676">
            <w:pPr>
              <w:rPr>
                <w:rFonts w:ascii="Arial" w:hAnsi="Arial" w:cs="Arial"/>
              </w:rPr>
            </w:pPr>
          </w:p>
        </w:tc>
        <w:tc>
          <w:tcPr>
            <w:tcW w:w="4011" w:type="dxa"/>
          </w:tcPr>
          <w:p w14:paraId="116B2A8D" w14:textId="77777777" w:rsidR="00694389" w:rsidRDefault="00694389" w:rsidP="00BA2676">
            <w:pPr>
              <w:rPr>
                <w:rFonts w:ascii="Arial" w:hAnsi="Arial" w:cs="Arial"/>
              </w:rPr>
            </w:pPr>
          </w:p>
        </w:tc>
        <w:tc>
          <w:tcPr>
            <w:tcW w:w="3076" w:type="dxa"/>
          </w:tcPr>
          <w:p w14:paraId="574C2229" w14:textId="77777777" w:rsidR="00694389" w:rsidRDefault="00694389" w:rsidP="00BA2676">
            <w:pPr>
              <w:rPr>
                <w:rFonts w:ascii="Arial" w:hAnsi="Arial" w:cs="Arial"/>
              </w:rPr>
            </w:pPr>
          </w:p>
        </w:tc>
        <w:tc>
          <w:tcPr>
            <w:tcW w:w="1752" w:type="dxa"/>
          </w:tcPr>
          <w:p w14:paraId="1EC76EEA" w14:textId="77777777" w:rsidR="00694389" w:rsidRDefault="00694389" w:rsidP="00BA2676">
            <w:pPr>
              <w:rPr>
                <w:rFonts w:ascii="Arial" w:hAnsi="Arial" w:cs="Arial"/>
              </w:rPr>
            </w:pPr>
          </w:p>
        </w:tc>
        <w:tc>
          <w:tcPr>
            <w:tcW w:w="2152" w:type="dxa"/>
          </w:tcPr>
          <w:p w14:paraId="7A011907" w14:textId="77777777" w:rsidR="00694389" w:rsidRDefault="00694389" w:rsidP="00BA2676">
            <w:pPr>
              <w:rPr>
                <w:rFonts w:ascii="Arial" w:hAnsi="Arial" w:cs="Arial"/>
              </w:rPr>
            </w:pPr>
            <w:r>
              <w:rPr>
                <w:rFonts w:ascii="Arial" w:hAnsi="Arial" w:cs="Arial"/>
              </w:rPr>
              <w:t>Food will be discarded if correct temperatures have not been maintained.</w:t>
            </w:r>
          </w:p>
          <w:p w14:paraId="63F6CFB0" w14:textId="6676E376" w:rsidR="00990FF8" w:rsidRDefault="00990FF8" w:rsidP="00BA2676">
            <w:pPr>
              <w:rPr>
                <w:rFonts w:ascii="Arial" w:hAnsi="Arial" w:cs="Arial"/>
              </w:rPr>
            </w:pPr>
          </w:p>
        </w:tc>
      </w:tr>
      <w:tr w:rsidR="00B10723" w14:paraId="07073374" w14:textId="77777777" w:rsidTr="007817C9">
        <w:tc>
          <w:tcPr>
            <w:tcW w:w="1668" w:type="dxa"/>
          </w:tcPr>
          <w:p w14:paraId="1BEEB992" w14:textId="26021ED3" w:rsidR="001D46D0" w:rsidRPr="0035695A" w:rsidRDefault="0023319C">
            <w:pPr>
              <w:rPr>
                <w:rFonts w:ascii="Arial" w:hAnsi="Arial" w:cs="Arial"/>
                <w:b/>
                <w:bCs/>
              </w:rPr>
            </w:pPr>
            <w:r w:rsidRPr="0035695A">
              <w:rPr>
                <w:rFonts w:ascii="Arial" w:hAnsi="Arial" w:cs="Arial"/>
                <w:b/>
                <w:bCs/>
              </w:rPr>
              <w:t>Stock Check</w:t>
            </w:r>
          </w:p>
        </w:tc>
        <w:tc>
          <w:tcPr>
            <w:tcW w:w="2693" w:type="dxa"/>
          </w:tcPr>
          <w:p w14:paraId="1C8F8B54" w14:textId="77777777" w:rsidR="00053B2E" w:rsidRDefault="00053B2E" w:rsidP="00053B2E">
            <w:pPr>
              <w:rPr>
                <w:rFonts w:ascii="Arial" w:hAnsi="Arial" w:cs="Arial"/>
                <w:i/>
                <w:iCs/>
              </w:rPr>
            </w:pPr>
            <w:r>
              <w:rPr>
                <w:rFonts w:ascii="Arial" w:hAnsi="Arial" w:cs="Arial"/>
                <w:i/>
                <w:iCs/>
              </w:rPr>
              <w:t>Multiplication of food poisoning bacteria</w:t>
            </w:r>
            <w:r w:rsidRPr="000E06D4">
              <w:rPr>
                <w:rFonts w:ascii="Arial" w:hAnsi="Arial" w:cs="Arial"/>
                <w:i/>
                <w:iCs/>
              </w:rPr>
              <w:t xml:space="preserve"> </w:t>
            </w:r>
          </w:p>
          <w:p w14:paraId="3051DEF2" w14:textId="77777777" w:rsidR="001D46D0" w:rsidRDefault="001D46D0">
            <w:pPr>
              <w:rPr>
                <w:rFonts w:ascii="Arial" w:hAnsi="Arial" w:cs="Arial"/>
              </w:rPr>
            </w:pPr>
          </w:p>
        </w:tc>
        <w:tc>
          <w:tcPr>
            <w:tcW w:w="4011" w:type="dxa"/>
          </w:tcPr>
          <w:p w14:paraId="4FE2B9A3" w14:textId="0561FBC7" w:rsidR="001D46D0" w:rsidRDefault="0023319C">
            <w:pPr>
              <w:rPr>
                <w:rFonts w:ascii="Arial" w:hAnsi="Arial" w:cs="Arial"/>
              </w:rPr>
            </w:pPr>
            <w:r>
              <w:rPr>
                <w:rFonts w:ascii="Arial" w:hAnsi="Arial" w:cs="Arial"/>
              </w:rPr>
              <w:t>Check</w:t>
            </w:r>
            <w:r w:rsidR="00BC5DA2">
              <w:rPr>
                <w:rFonts w:ascii="Arial" w:hAnsi="Arial" w:cs="Arial"/>
              </w:rPr>
              <w:t xml:space="preserve"> food quality and</w:t>
            </w:r>
            <w:r w:rsidR="00D77737">
              <w:rPr>
                <w:rFonts w:ascii="Arial" w:hAnsi="Arial" w:cs="Arial"/>
              </w:rPr>
              <w:t xml:space="preserve"> USE BY dates </w:t>
            </w:r>
            <w:r w:rsidR="004D37DD">
              <w:rPr>
                <w:rFonts w:ascii="Arial" w:hAnsi="Arial" w:cs="Arial"/>
              </w:rPr>
              <w:t>daily.</w:t>
            </w:r>
          </w:p>
        </w:tc>
        <w:tc>
          <w:tcPr>
            <w:tcW w:w="3076" w:type="dxa"/>
          </w:tcPr>
          <w:p w14:paraId="47F8863E" w14:textId="77777777" w:rsidR="001D46D0" w:rsidRDefault="001D46D0">
            <w:pPr>
              <w:rPr>
                <w:rFonts w:ascii="Arial" w:hAnsi="Arial" w:cs="Arial"/>
              </w:rPr>
            </w:pPr>
          </w:p>
        </w:tc>
        <w:tc>
          <w:tcPr>
            <w:tcW w:w="1752" w:type="dxa"/>
          </w:tcPr>
          <w:p w14:paraId="2442E52C" w14:textId="77777777" w:rsidR="001D46D0" w:rsidRDefault="001D46D0">
            <w:pPr>
              <w:rPr>
                <w:rFonts w:ascii="Arial" w:hAnsi="Arial" w:cs="Arial"/>
              </w:rPr>
            </w:pPr>
          </w:p>
        </w:tc>
        <w:tc>
          <w:tcPr>
            <w:tcW w:w="2152" w:type="dxa"/>
          </w:tcPr>
          <w:p w14:paraId="355E8AFF" w14:textId="680B3A25" w:rsidR="001D46D0" w:rsidRDefault="00BC5DA2">
            <w:pPr>
              <w:rPr>
                <w:rFonts w:ascii="Arial" w:hAnsi="Arial" w:cs="Arial"/>
              </w:rPr>
            </w:pPr>
            <w:r>
              <w:rPr>
                <w:rFonts w:ascii="Arial" w:hAnsi="Arial" w:cs="Arial"/>
              </w:rPr>
              <w:t>Dispose of any food that is past its USE BY date or any food that has spoilt</w:t>
            </w:r>
          </w:p>
        </w:tc>
      </w:tr>
      <w:tr w:rsidR="00B10723" w14:paraId="40049DA8" w14:textId="77777777" w:rsidTr="007817C9">
        <w:tc>
          <w:tcPr>
            <w:tcW w:w="1668" w:type="dxa"/>
          </w:tcPr>
          <w:p w14:paraId="327A5A47" w14:textId="77777777" w:rsidR="00F62FC3" w:rsidRDefault="00F62FC3">
            <w:pPr>
              <w:rPr>
                <w:rFonts w:ascii="Arial" w:hAnsi="Arial" w:cs="Arial"/>
              </w:rPr>
            </w:pPr>
          </w:p>
        </w:tc>
        <w:tc>
          <w:tcPr>
            <w:tcW w:w="2693" w:type="dxa"/>
          </w:tcPr>
          <w:p w14:paraId="1AE62658" w14:textId="77777777" w:rsidR="00F62FC3" w:rsidRDefault="00F62FC3">
            <w:pPr>
              <w:rPr>
                <w:rFonts w:ascii="Arial" w:hAnsi="Arial" w:cs="Arial"/>
              </w:rPr>
            </w:pPr>
          </w:p>
        </w:tc>
        <w:tc>
          <w:tcPr>
            <w:tcW w:w="4011" w:type="dxa"/>
          </w:tcPr>
          <w:p w14:paraId="5FB54B78" w14:textId="77777777" w:rsidR="0052739B" w:rsidRDefault="0052739B">
            <w:pPr>
              <w:rPr>
                <w:rFonts w:ascii="Arial" w:hAnsi="Arial" w:cs="Arial"/>
              </w:rPr>
            </w:pPr>
            <w:r w:rsidRPr="0052739B">
              <w:rPr>
                <w:rFonts w:ascii="Arial" w:hAnsi="Arial" w:cs="Arial"/>
              </w:rPr>
              <w:t>Any food due to expire on the day</w:t>
            </w:r>
            <w:r w:rsidR="00ED79C1">
              <w:rPr>
                <w:rFonts w:ascii="Arial" w:hAnsi="Arial" w:cs="Arial"/>
              </w:rPr>
              <w:t xml:space="preserve"> needs to be used that day and will be removed from the fridge </w:t>
            </w:r>
            <w:r w:rsidRPr="0052739B">
              <w:rPr>
                <w:rFonts w:ascii="Arial" w:hAnsi="Arial" w:cs="Arial"/>
              </w:rPr>
              <w:t xml:space="preserve">before closing.  </w:t>
            </w:r>
          </w:p>
          <w:p w14:paraId="0A59BB90" w14:textId="79D79D2A" w:rsidR="00990FF8" w:rsidRDefault="00990FF8">
            <w:pPr>
              <w:rPr>
                <w:rFonts w:ascii="Arial" w:hAnsi="Arial" w:cs="Arial"/>
              </w:rPr>
            </w:pPr>
          </w:p>
        </w:tc>
        <w:tc>
          <w:tcPr>
            <w:tcW w:w="3076" w:type="dxa"/>
          </w:tcPr>
          <w:p w14:paraId="2F7D42A1" w14:textId="77777777" w:rsidR="00F62FC3" w:rsidRDefault="00F62FC3">
            <w:pPr>
              <w:rPr>
                <w:rFonts w:ascii="Arial" w:hAnsi="Arial" w:cs="Arial"/>
              </w:rPr>
            </w:pPr>
          </w:p>
        </w:tc>
        <w:tc>
          <w:tcPr>
            <w:tcW w:w="1752" w:type="dxa"/>
          </w:tcPr>
          <w:p w14:paraId="7371E09E" w14:textId="77777777" w:rsidR="00F62FC3" w:rsidRDefault="00F62FC3">
            <w:pPr>
              <w:rPr>
                <w:rFonts w:ascii="Arial" w:hAnsi="Arial" w:cs="Arial"/>
              </w:rPr>
            </w:pPr>
          </w:p>
        </w:tc>
        <w:tc>
          <w:tcPr>
            <w:tcW w:w="2152" w:type="dxa"/>
          </w:tcPr>
          <w:p w14:paraId="72C30E33" w14:textId="77777777" w:rsidR="00F62FC3" w:rsidRDefault="00F62FC3">
            <w:pPr>
              <w:rPr>
                <w:rFonts w:ascii="Arial" w:hAnsi="Arial" w:cs="Arial"/>
              </w:rPr>
            </w:pPr>
          </w:p>
        </w:tc>
      </w:tr>
      <w:tr w:rsidR="004D37DD" w14:paraId="196C6437" w14:textId="77777777" w:rsidTr="007817C9">
        <w:tc>
          <w:tcPr>
            <w:tcW w:w="1668" w:type="dxa"/>
          </w:tcPr>
          <w:p w14:paraId="4161BA17" w14:textId="77777777" w:rsidR="004D37DD" w:rsidRDefault="004D37DD" w:rsidP="00BA2676">
            <w:pPr>
              <w:rPr>
                <w:rFonts w:ascii="Arial" w:hAnsi="Arial" w:cs="Arial"/>
              </w:rPr>
            </w:pPr>
          </w:p>
        </w:tc>
        <w:tc>
          <w:tcPr>
            <w:tcW w:w="2693" w:type="dxa"/>
          </w:tcPr>
          <w:p w14:paraId="5D2CCB9C" w14:textId="77777777" w:rsidR="004D37DD" w:rsidRDefault="004D37DD" w:rsidP="00BA2676">
            <w:pPr>
              <w:rPr>
                <w:rFonts w:ascii="Arial" w:hAnsi="Arial" w:cs="Arial"/>
                <w:i/>
                <w:iCs/>
              </w:rPr>
            </w:pPr>
            <w:r>
              <w:rPr>
                <w:rFonts w:ascii="Arial" w:hAnsi="Arial" w:cs="Arial"/>
                <w:i/>
                <w:iCs/>
              </w:rPr>
              <w:t xml:space="preserve">Multiplication of food </w:t>
            </w:r>
            <w:r>
              <w:rPr>
                <w:rFonts w:ascii="Arial" w:hAnsi="Arial" w:cs="Arial"/>
                <w:i/>
                <w:iCs/>
              </w:rPr>
              <w:lastRenderedPageBreak/>
              <w:t>poisoning bacteria</w:t>
            </w:r>
            <w:r w:rsidRPr="000E06D4">
              <w:rPr>
                <w:rFonts w:ascii="Arial" w:hAnsi="Arial" w:cs="Arial"/>
                <w:i/>
                <w:iCs/>
              </w:rPr>
              <w:t xml:space="preserve"> </w:t>
            </w:r>
          </w:p>
          <w:p w14:paraId="1A8C15E9" w14:textId="77777777" w:rsidR="004D37DD" w:rsidRDefault="004D37DD" w:rsidP="00BA2676">
            <w:pPr>
              <w:rPr>
                <w:rFonts w:ascii="Arial" w:hAnsi="Arial" w:cs="Arial"/>
                <w:i/>
                <w:iCs/>
              </w:rPr>
            </w:pPr>
          </w:p>
          <w:p w14:paraId="0B315740" w14:textId="77777777" w:rsidR="004D37DD" w:rsidRDefault="004D37DD" w:rsidP="00BA2676">
            <w:pPr>
              <w:rPr>
                <w:rFonts w:ascii="Arial" w:hAnsi="Arial" w:cs="Arial"/>
              </w:rPr>
            </w:pPr>
            <w:r w:rsidRPr="000E06D4">
              <w:rPr>
                <w:rFonts w:ascii="Arial" w:hAnsi="Arial" w:cs="Arial"/>
                <w:i/>
                <w:iCs/>
              </w:rPr>
              <w:t>Physical Contamination</w:t>
            </w:r>
            <w:r>
              <w:rPr>
                <w:rFonts w:ascii="Arial" w:hAnsi="Arial" w:cs="Arial"/>
                <w:i/>
                <w:iCs/>
              </w:rPr>
              <w:t xml:space="preserve"> – including by pests</w:t>
            </w:r>
            <w:r>
              <w:rPr>
                <w:rFonts w:ascii="Arial" w:hAnsi="Arial" w:cs="Arial"/>
              </w:rPr>
              <w:t xml:space="preserve"> </w:t>
            </w:r>
          </w:p>
          <w:p w14:paraId="7EECF04A" w14:textId="77777777" w:rsidR="004D37DD" w:rsidRPr="000E06D4" w:rsidRDefault="004D37DD" w:rsidP="00BA2676">
            <w:pPr>
              <w:rPr>
                <w:rFonts w:ascii="Arial" w:hAnsi="Arial" w:cs="Arial"/>
                <w:i/>
                <w:iCs/>
              </w:rPr>
            </w:pPr>
          </w:p>
        </w:tc>
        <w:tc>
          <w:tcPr>
            <w:tcW w:w="4011" w:type="dxa"/>
          </w:tcPr>
          <w:p w14:paraId="62CB3001" w14:textId="4E9231EA" w:rsidR="004D37DD" w:rsidRDefault="004D37DD" w:rsidP="00BA2676">
            <w:pPr>
              <w:rPr>
                <w:rFonts w:ascii="Arial" w:hAnsi="Arial" w:cs="Arial"/>
              </w:rPr>
            </w:pPr>
            <w:r>
              <w:rPr>
                <w:rFonts w:ascii="Arial" w:hAnsi="Arial" w:cs="Arial"/>
              </w:rPr>
              <w:lastRenderedPageBreak/>
              <w:t xml:space="preserve">Check the integrity of the packaging / </w:t>
            </w:r>
            <w:r>
              <w:rPr>
                <w:rFonts w:ascii="Arial" w:hAnsi="Arial" w:cs="Arial"/>
              </w:rPr>
              <w:lastRenderedPageBreak/>
              <w:t>product daily – including for signs of blown packaging &amp; pests</w:t>
            </w:r>
          </w:p>
        </w:tc>
        <w:tc>
          <w:tcPr>
            <w:tcW w:w="3076" w:type="dxa"/>
          </w:tcPr>
          <w:p w14:paraId="27FD9093" w14:textId="77777777" w:rsidR="004D37DD" w:rsidRDefault="004D37DD" w:rsidP="00BA2676">
            <w:pPr>
              <w:rPr>
                <w:rFonts w:ascii="Arial" w:hAnsi="Arial" w:cs="Arial"/>
              </w:rPr>
            </w:pPr>
          </w:p>
        </w:tc>
        <w:tc>
          <w:tcPr>
            <w:tcW w:w="1752" w:type="dxa"/>
          </w:tcPr>
          <w:p w14:paraId="45A014B2" w14:textId="5991C8B4" w:rsidR="004D37DD" w:rsidRDefault="004D37DD" w:rsidP="00BA2676">
            <w:pPr>
              <w:rPr>
                <w:rFonts w:ascii="Arial" w:hAnsi="Arial" w:cs="Arial"/>
              </w:rPr>
            </w:pPr>
          </w:p>
        </w:tc>
        <w:tc>
          <w:tcPr>
            <w:tcW w:w="2152" w:type="dxa"/>
          </w:tcPr>
          <w:p w14:paraId="2946BA78" w14:textId="7A66B066" w:rsidR="004D37DD" w:rsidRDefault="004D37DD" w:rsidP="00BA2676">
            <w:pPr>
              <w:rPr>
                <w:rFonts w:ascii="Arial" w:hAnsi="Arial" w:cs="Arial"/>
              </w:rPr>
            </w:pPr>
            <w:r>
              <w:rPr>
                <w:rFonts w:ascii="Arial" w:hAnsi="Arial" w:cs="Arial"/>
              </w:rPr>
              <w:t xml:space="preserve">Reject any </w:t>
            </w:r>
            <w:r>
              <w:rPr>
                <w:rFonts w:ascii="Arial" w:hAnsi="Arial" w:cs="Arial"/>
              </w:rPr>
              <w:lastRenderedPageBreak/>
              <w:t>products where the food</w:t>
            </w:r>
            <w:r w:rsidR="00083C1F">
              <w:rPr>
                <w:rFonts w:ascii="Arial" w:hAnsi="Arial" w:cs="Arial"/>
              </w:rPr>
              <w:t xml:space="preserve"> </w:t>
            </w:r>
            <w:r>
              <w:rPr>
                <w:rFonts w:ascii="Arial" w:hAnsi="Arial" w:cs="Arial"/>
              </w:rPr>
              <w:t>has been compromised.</w:t>
            </w:r>
          </w:p>
        </w:tc>
      </w:tr>
      <w:tr w:rsidR="00B10723" w14:paraId="007D5BAD" w14:textId="77777777" w:rsidTr="007817C9">
        <w:tc>
          <w:tcPr>
            <w:tcW w:w="1668" w:type="dxa"/>
          </w:tcPr>
          <w:p w14:paraId="4216E65D" w14:textId="77777777" w:rsidR="00AE66A4" w:rsidRDefault="00AE66A4" w:rsidP="00AE66A4">
            <w:pPr>
              <w:rPr>
                <w:rFonts w:ascii="Arial" w:hAnsi="Arial" w:cs="Arial"/>
              </w:rPr>
            </w:pPr>
          </w:p>
        </w:tc>
        <w:tc>
          <w:tcPr>
            <w:tcW w:w="2693" w:type="dxa"/>
          </w:tcPr>
          <w:p w14:paraId="02CDBB79" w14:textId="77777777" w:rsidR="00B0160D" w:rsidRDefault="00B0160D" w:rsidP="00B0160D">
            <w:pPr>
              <w:rPr>
                <w:rFonts w:ascii="Arial" w:hAnsi="Arial" w:cs="Arial"/>
              </w:rPr>
            </w:pPr>
            <w:r>
              <w:rPr>
                <w:rFonts w:ascii="Arial" w:hAnsi="Arial" w:cs="Arial"/>
              </w:rPr>
              <w:t>Common food pests: rodents, insects, birds &amp; other animals.</w:t>
            </w:r>
          </w:p>
          <w:p w14:paraId="039044A9" w14:textId="77777777" w:rsidR="00AE66A4" w:rsidRDefault="00AE66A4" w:rsidP="00AE66A4">
            <w:pPr>
              <w:rPr>
                <w:rFonts w:ascii="Arial" w:hAnsi="Arial" w:cs="Arial"/>
              </w:rPr>
            </w:pPr>
          </w:p>
        </w:tc>
        <w:tc>
          <w:tcPr>
            <w:tcW w:w="4011" w:type="dxa"/>
          </w:tcPr>
          <w:p w14:paraId="78033D9F" w14:textId="77777777" w:rsidR="00697367" w:rsidRDefault="00697367" w:rsidP="00697367">
            <w:pPr>
              <w:rPr>
                <w:rFonts w:ascii="Arial" w:hAnsi="Arial" w:cs="Arial"/>
              </w:rPr>
            </w:pPr>
            <w:r>
              <w:rPr>
                <w:rFonts w:ascii="Arial" w:hAnsi="Arial" w:cs="Arial"/>
              </w:rPr>
              <w:t xml:space="preserve">Community Fridges do not tend to hold stocks of food for long so there won’t tend to be opportunities for pests to establish themselves. </w:t>
            </w:r>
          </w:p>
          <w:p w14:paraId="50A6CB81" w14:textId="4F42F22A" w:rsidR="00AE66A4" w:rsidRDefault="00AE66A4" w:rsidP="00AE66A4">
            <w:pPr>
              <w:rPr>
                <w:rFonts w:ascii="Arial" w:hAnsi="Arial" w:cs="Arial"/>
              </w:rPr>
            </w:pPr>
          </w:p>
        </w:tc>
        <w:tc>
          <w:tcPr>
            <w:tcW w:w="3076" w:type="dxa"/>
          </w:tcPr>
          <w:p w14:paraId="57609BEA" w14:textId="77777777" w:rsidR="00B0160D" w:rsidRDefault="00B0160D" w:rsidP="00B0160D">
            <w:pPr>
              <w:rPr>
                <w:rFonts w:ascii="Arial" w:hAnsi="Arial" w:cs="Arial"/>
              </w:rPr>
            </w:pPr>
            <w:r>
              <w:rPr>
                <w:rFonts w:ascii="Arial" w:hAnsi="Arial" w:cs="Arial"/>
              </w:rPr>
              <w:t xml:space="preserve">A rodent infestation is an imminent risk to public health. </w:t>
            </w:r>
          </w:p>
          <w:p w14:paraId="29D9F1FA" w14:textId="77777777" w:rsidR="00AE66A4" w:rsidRDefault="00AE66A4" w:rsidP="00697367">
            <w:pPr>
              <w:rPr>
                <w:rFonts w:ascii="Arial" w:hAnsi="Arial" w:cs="Arial"/>
              </w:rPr>
            </w:pPr>
          </w:p>
        </w:tc>
        <w:tc>
          <w:tcPr>
            <w:tcW w:w="1752" w:type="dxa"/>
          </w:tcPr>
          <w:p w14:paraId="2924BCB1" w14:textId="77777777" w:rsidR="00AE66A4" w:rsidRDefault="00AE66A4" w:rsidP="00AE66A4">
            <w:pPr>
              <w:rPr>
                <w:rFonts w:ascii="Arial" w:hAnsi="Arial" w:cs="Arial"/>
              </w:rPr>
            </w:pPr>
          </w:p>
        </w:tc>
        <w:tc>
          <w:tcPr>
            <w:tcW w:w="2152" w:type="dxa"/>
          </w:tcPr>
          <w:p w14:paraId="28B31920" w14:textId="77777777" w:rsidR="00AE66A4" w:rsidRDefault="00AE66A4" w:rsidP="00AE66A4">
            <w:pPr>
              <w:rPr>
                <w:rFonts w:ascii="Arial" w:hAnsi="Arial" w:cs="Arial"/>
              </w:rPr>
            </w:pPr>
            <w:r>
              <w:rPr>
                <w:rFonts w:ascii="Arial" w:hAnsi="Arial" w:cs="Arial"/>
              </w:rPr>
              <w:t>Discard any food that has been damaged</w:t>
            </w:r>
            <w:r w:rsidR="00D65812">
              <w:rPr>
                <w:rFonts w:ascii="Arial" w:hAnsi="Arial" w:cs="Arial"/>
              </w:rPr>
              <w:t xml:space="preserve"> </w:t>
            </w:r>
            <w:r w:rsidR="00B00291">
              <w:rPr>
                <w:rFonts w:ascii="Arial" w:hAnsi="Arial" w:cs="Arial"/>
              </w:rPr>
              <w:t>/</w:t>
            </w:r>
            <w:r w:rsidR="00D65812">
              <w:rPr>
                <w:rFonts w:ascii="Arial" w:hAnsi="Arial" w:cs="Arial"/>
              </w:rPr>
              <w:t xml:space="preserve"> </w:t>
            </w:r>
            <w:r w:rsidR="00B00291">
              <w:rPr>
                <w:rFonts w:ascii="Arial" w:hAnsi="Arial" w:cs="Arial"/>
              </w:rPr>
              <w:t>contaminated</w:t>
            </w:r>
            <w:r>
              <w:rPr>
                <w:rFonts w:ascii="Arial" w:hAnsi="Arial" w:cs="Arial"/>
              </w:rPr>
              <w:t xml:space="preserve"> by pests and contact pest control.</w:t>
            </w:r>
          </w:p>
          <w:p w14:paraId="0167A6F9" w14:textId="22B22E9E" w:rsidR="00990FF8" w:rsidRDefault="00990FF8" w:rsidP="00AE66A4">
            <w:pPr>
              <w:rPr>
                <w:rFonts w:ascii="Arial" w:hAnsi="Arial" w:cs="Arial"/>
              </w:rPr>
            </w:pPr>
          </w:p>
        </w:tc>
      </w:tr>
      <w:tr w:rsidR="00D97137" w14:paraId="4D24E8DC" w14:textId="77777777" w:rsidTr="00BA2676">
        <w:tc>
          <w:tcPr>
            <w:tcW w:w="1668" w:type="dxa"/>
          </w:tcPr>
          <w:p w14:paraId="2A296217" w14:textId="77777777" w:rsidR="00D97137" w:rsidRPr="002950E9" w:rsidRDefault="00D97137" w:rsidP="00BA2676">
            <w:pPr>
              <w:rPr>
                <w:rFonts w:ascii="Arial" w:hAnsi="Arial" w:cs="Arial"/>
                <w:b/>
                <w:bCs/>
              </w:rPr>
            </w:pPr>
          </w:p>
        </w:tc>
        <w:tc>
          <w:tcPr>
            <w:tcW w:w="2693" w:type="dxa"/>
          </w:tcPr>
          <w:p w14:paraId="10A4E0CE" w14:textId="77777777" w:rsidR="00D97137" w:rsidRPr="00675205" w:rsidRDefault="00D97137" w:rsidP="00BA2676">
            <w:pPr>
              <w:rPr>
                <w:rFonts w:ascii="Arial" w:hAnsi="Arial" w:cs="Arial"/>
                <w:i/>
                <w:iCs/>
              </w:rPr>
            </w:pPr>
            <w:r w:rsidRPr="00466D1F">
              <w:rPr>
                <w:rFonts w:ascii="Arial" w:hAnsi="Arial" w:cs="Arial"/>
                <w:i/>
                <w:iCs/>
              </w:rPr>
              <w:t>Microbiological Contamination</w:t>
            </w:r>
          </w:p>
        </w:tc>
        <w:tc>
          <w:tcPr>
            <w:tcW w:w="4011" w:type="dxa"/>
          </w:tcPr>
          <w:p w14:paraId="2050E726" w14:textId="77777777" w:rsidR="00D97137" w:rsidRPr="00886E2C" w:rsidRDefault="00D97137" w:rsidP="00BA2676">
            <w:pPr>
              <w:rPr>
                <w:rFonts w:ascii="Arial" w:hAnsi="Arial" w:cs="Arial"/>
                <w:b/>
                <w:bCs/>
              </w:rPr>
            </w:pPr>
            <w:r w:rsidRPr="00886E2C">
              <w:rPr>
                <w:rFonts w:ascii="Arial" w:hAnsi="Arial" w:cs="Arial"/>
                <w:b/>
                <w:bCs/>
              </w:rPr>
              <w:t>Segregation of food types within the fridge as follows:</w:t>
            </w:r>
          </w:p>
          <w:p w14:paraId="5AC06C01" w14:textId="77777777" w:rsidR="00D97137" w:rsidRPr="00D51988" w:rsidRDefault="00D97137" w:rsidP="00BA2676">
            <w:pPr>
              <w:pStyle w:val="ListParagraph"/>
              <w:numPr>
                <w:ilvl w:val="0"/>
                <w:numId w:val="21"/>
              </w:numPr>
              <w:ind w:left="271" w:hanging="283"/>
              <w:rPr>
                <w:rFonts w:ascii="Arial" w:hAnsi="Arial" w:cs="Arial"/>
              </w:rPr>
            </w:pPr>
            <w:r w:rsidRPr="00D51988">
              <w:rPr>
                <w:rFonts w:ascii="Arial" w:hAnsi="Arial" w:cs="Arial"/>
              </w:rPr>
              <w:t xml:space="preserve">Ready to eat / cooked food at the top </w:t>
            </w:r>
          </w:p>
          <w:p w14:paraId="22FC3BFB" w14:textId="77777777" w:rsidR="00D97137" w:rsidRPr="00D51988" w:rsidRDefault="00D97137" w:rsidP="00BA2676">
            <w:pPr>
              <w:pStyle w:val="ListParagraph"/>
              <w:numPr>
                <w:ilvl w:val="0"/>
                <w:numId w:val="21"/>
              </w:numPr>
              <w:ind w:left="271" w:hanging="283"/>
              <w:rPr>
                <w:rFonts w:ascii="Arial" w:hAnsi="Arial" w:cs="Arial"/>
              </w:rPr>
            </w:pPr>
            <w:r w:rsidRPr="00D51988">
              <w:rPr>
                <w:rFonts w:ascii="Arial" w:hAnsi="Arial" w:cs="Arial"/>
              </w:rPr>
              <w:t>Milk &amp; dairy</w:t>
            </w:r>
          </w:p>
          <w:p w14:paraId="4195C8F3" w14:textId="77777777" w:rsidR="00D97137" w:rsidRPr="00D51988" w:rsidRDefault="00D97137" w:rsidP="00BA2676">
            <w:pPr>
              <w:pStyle w:val="ListParagraph"/>
              <w:numPr>
                <w:ilvl w:val="0"/>
                <w:numId w:val="21"/>
              </w:numPr>
              <w:ind w:left="271" w:hanging="283"/>
              <w:rPr>
                <w:rFonts w:ascii="Arial" w:hAnsi="Arial" w:cs="Arial"/>
              </w:rPr>
            </w:pPr>
            <w:r w:rsidRPr="00D51988">
              <w:rPr>
                <w:rFonts w:ascii="Arial" w:hAnsi="Arial" w:cs="Arial"/>
              </w:rPr>
              <w:t xml:space="preserve">Ready to eat / raw food </w:t>
            </w:r>
          </w:p>
          <w:p w14:paraId="2A4AF808" w14:textId="6AB867F9" w:rsidR="00D97137" w:rsidRPr="00C87656" w:rsidRDefault="00F704DA" w:rsidP="00BA2676">
            <w:pPr>
              <w:pStyle w:val="ListParagraph"/>
              <w:numPr>
                <w:ilvl w:val="0"/>
                <w:numId w:val="21"/>
              </w:numPr>
              <w:ind w:left="271" w:hanging="283"/>
              <w:rPr>
                <w:rFonts w:ascii="Arial" w:hAnsi="Arial" w:cs="Arial"/>
              </w:rPr>
            </w:pPr>
            <w:r>
              <w:rPr>
                <w:rFonts w:ascii="Arial" w:hAnsi="Arial" w:cs="Arial"/>
              </w:rPr>
              <w:t>Unpackaged</w:t>
            </w:r>
            <w:r w:rsidR="00D97137" w:rsidRPr="00D51988">
              <w:rPr>
                <w:rFonts w:ascii="Arial" w:hAnsi="Arial" w:cs="Arial"/>
              </w:rPr>
              <w:t xml:space="preserve"> fruit and vegetables at the bottom </w:t>
            </w:r>
          </w:p>
        </w:tc>
        <w:tc>
          <w:tcPr>
            <w:tcW w:w="3076" w:type="dxa"/>
          </w:tcPr>
          <w:p w14:paraId="191A1803" w14:textId="2F799F9E" w:rsidR="00D97137" w:rsidRDefault="0016197C" w:rsidP="00BA2676">
            <w:pPr>
              <w:rPr>
                <w:rFonts w:ascii="Arial" w:hAnsi="Arial" w:cs="Arial"/>
              </w:rPr>
            </w:pPr>
            <w:proofErr w:type="gramStart"/>
            <w:r>
              <w:rPr>
                <w:rFonts w:ascii="Arial" w:hAnsi="Arial" w:cs="Arial"/>
              </w:rPr>
              <w:t>In reality, the</w:t>
            </w:r>
            <w:proofErr w:type="gramEnd"/>
            <w:r>
              <w:rPr>
                <w:rFonts w:ascii="Arial" w:hAnsi="Arial" w:cs="Arial"/>
              </w:rPr>
              <w:t xml:space="preserve"> majority of the food in the fridge is fruit &amp; veg so the labelling will indicate unpackaged foods at the bottom of the fridge and packaged foods at the top.</w:t>
            </w:r>
          </w:p>
        </w:tc>
        <w:tc>
          <w:tcPr>
            <w:tcW w:w="1752" w:type="dxa"/>
          </w:tcPr>
          <w:p w14:paraId="1917DB0C" w14:textId="77777777" w:rsidR="00D97137" w:rsidRDefault="00D97137" w:rsidP="00BA2676">
            <w:pPr>
              <w:rPr>
                <w:rFonts w:ascii="Arial" w:hAnsi="Arial" w:cs="Arial"/>
              </w:rPr>
            </w:pPr>
          </w:p>
        </w:tc>
        <w:tc>
          <w:tcPr>
            <w:tcW w:w="2152" w:type="dxa"/>
          </w:tcPr>
          <w:p w14:paraId="433B186D" w14:textId="77777777" w:rsidR="00D97137" w:rsidRDefault="00D97137" w:rsidP="00BA2676">
            <w:pPr>
              <w:rPr>
                <w:rFonts w:ascii="Arial" w:hAnsi="Arial" w:cs="Arial"/>
              </w:rPr>
            </w:pPr>
          </w:p>
        </w:tc>
      </w:tr>
      <w:tr w:rsidR="00D97137" w14:paraId="281962EB" w14:textId="77777777" w:rsidTr="00BA2676">
        <w:tc>
          <w:tcPr>
            <w:tcW w:w="1668" w:type="dxa"/>
          </w:tcPr>
          <w:p w14:paraId="1C0622E8" w14:textId="77777777" w:rsidR="00D97137" w:rsidRDefault="00D97137" w:rsidP="00BA2676">
            <w:pPr>
              <w:rPr>
                <w:rFonts w:ascii="Arial" w:hAnsi="Arial" w:cs="Arial"/>
              </w:rPr>
            </w:pPr>
          </w:p>
        </w:tc>
        <w:tc>
          <w:tcPr>
            <w:tcW w:w="2693" w:type="dxa"/>
          </w:tcPr>
          <w:p w14:paraId="3275CFBC" w14:textId="77777777" w:rsidR="00D97137" w:rsidRDefault="00D97137" w:rsidP="00BA2676">
            <w:pPr>
              <w:rPr>
                <w:rFonts w:ascii="Arial" w:hAnsi="Arial" w:cs="Arial"/>
              </w:rPr>
            </w:pPr>
            <w:r w:rsidRPr="00675205">
              <w:rPr>
                <w:rFonts w:ascii="Arial" w:hAnsi="Arial" w:cs="Arial"/>
                <w:i/>
                <w:iCs/>
              </w:rPr>
              <w:t>Allergenic Contamination</w:t>
            </w:r>
          </w:p>
        </w:tc>
        <w:tc>
          <w:tcPr>
            <w:tcW w:w="4011" w:type="dxa"/>
          </w:tcPr>
          <w:p w14:paraId="6CAF34A3" w14:textId="77777777" w:rsidR="00D97137" w:rsidRDefault="00D97137" w:rsidP="00BA2676">
            <w:pPr>
              <w:rPr>
                <w:rFonts w:ascii="Arial" w:hAnsi="Arial" w:cs="Arial"/>
              </w:rPr>
            </w:pPr>
            <w:r>
              <w:rPr>
                <w:rFonts w:ascii="Arial" w:hAnsi="Arial" w:cs="Arial"/>
              </w:rPr>
              <w:t>Anything packaged should have full, ingredient labelling (including allergens in bold print) (although this doesn’t apply to whole fruit / vegetables).</w:t>
            </w:r>
          </w:p>
        </w:tc>
        <w:tc>
          <w:tcPr>
            <w:tcW w:w="3076" w:type="dxa"/>
          </w:tcPr>
          <w:p w14:paraId="18834D26" w14:textId="77777777" w:rsidR="00D97137" w:rsidRDefault="00D97137" w:rsidP="00BA2676">
            <w:pPr>
              <w:rPr>
                <w:rFonts w:ascii="Arial" w:hAnsi="Arial" w:cs="Arial"/>
              </w:rPr>
            </w:pPr>
          </w:p>
        </w:tc>
        <w:tc>
          <w:tcPr>
            <w:tcW w:w="1752" w:type="dxa"/>
          </w:tcPr>
          <w:p w14:paraId="00336F12" w14:textId="77777777" w:rsidR="00D97137" w:rsidRDefault="00D97137" w:rsidP="00BA2676">
            <w:pPr>
              <w:rPr>
                <w:rFonts w:ascii="Arial" w:hAnsi="Arial" w:cs="Arial"/>
              </w:rPr>
            </w:pPr>
          </w:p>
        </w:tc>
        <w:tc>
          <w:tcPr>
            <w:tcW w:w="2152" w:type="dxa"/>
          </w:tcPr>
          <w:p w14:paraId="5038A4DC" w14:textId="7A09D3AB" w:rsidR="00D97137" w:rsidRDefault="00D97137" w:rsidP="00BA2676">
            <w:pPr>
              <w:rPr>
                <w:rFonts w:ascii="Arial" w:hAnsi="Arial" w:cs="Arial"/>
              </w:rPr>
            </w:pPr>
            <w:r>
              <w:rPr>
                <w:rFonts w:ascii="Arial" w:hAnsi="Arial" w:cs="Arial"/>
              </w:rPr>
              <w:t xml:space="preserve">Reject / Do not offer packaged items without full ingredient labelling. </w:t>
            </w:r>
          </w:p>
        </w:tc>
      </w:tr>
    </w:tbl>
    <w:p w14:paraId="47B6C144" w14:textId="77777777" w:rsidR="001E3608" w:rsidRDefault="001E3608">
      <w:r>
        <w:br w:type="page"/>
      </w:r>
    </w:p>
    <w:tbl>
      <w:tblPr>
        <w:tblStyle w:val="TableGrid"/>
        <w:tblW w:w="0" w:type="auto"/>
        <w:tblLook w:val="04A0" w:firstRow="1" w:lastRow="0" w:firstColumn="1" w:lastColumn="0" w:noHBand="0" w:noVBand="1"/>
      </w:tblPr>
      <w:tblGrid>
        <w:gridCol w:w="1649"/>
        <w:gridCol w:w="2664"/>
        <w:gridCol w:w="3961"/>
        <w:gridCol w:w="3036"/>
        <w:gridCol w:w="1713"/>
        <w:gridCol w:w="2103"/>
      </w:tblGrid>
      <w:tr w:rsidR="00E928D6" w14:paraId="6F21C065" w14:textId="77777777" w:rsidTr="001A40A7">
        <w:tc>
          <w:tcPr>
            <w:tcW w:w="1668" w:type="dxa"/>
          </w:tcPr>
          <w:p w14:paraId="796CFE0F" w14:textId="05C0923C" w:rsidR="00E928D6" w:rsidRPr="00054265" w:rsidRDefault="00E928D6" w:rsidP="001A40A7">
            <w:pPr>
              <w:rPr>
                <w:rFonts w:ascii="Arial" w:hAnsi="Arial" w:cs="Arial"/>
                <w:b/>
                <w:bCs/>
                <w:sz w:val="20"/>
                <w:szCs w:val="20"/>
              </w:rPr>
            </w:pPr>
            <w:r w:rsidRPr="00054265">
              <w:rPr>
                <w:rFonts w:ascii="Arial" w:hAnsi="Arial" w:cs="Arial"/>
                <w:b/>
                <w:bCs/>
                <w:sz w:val="20"/>
                <w:szCs w:val="20"/>
              </w:rPr>
              <w:lastRenderedPageBreak/>
              <w:t>Freezer Use</w:t>
            </w:r>
          </w:p>
        </w:tc>
        <w:tc>
          <w:tcPr>
            <w:tcW w:w="2693" w:type="dxa"/>
          </w:tcPr>
          <w:p w14:paraId="58434085" w14:textId="77777777" w:rsidR="00E928D6" w:rsidRPr="00054265" w:rsidRDefault="00E928D6" w:rsidP="001A40A7">
            <w:pPr>
              <w:rPr>
                <w:rFonts w:ascii="Arial" w:hAnsi="Arial" w:cs="Arial"/>
                <w:i/>
                <w:iCs/>
                <w:sz w:val="20"/>
                <w:szCs w:val="20"/>
              </w:rPr>
            </w:pPr>
            <w:r w:rsidRPr="00054265">
              <w:rPr>
                <w:rFonts w:ascii="Arial" w:hAnsi="Arial" w:cs="Arial"/>
                <w:i/>
                <w:iCs/>
                <w:sz w:val="20"/>
                <w:szCs w:val="20"/>
              </w:rPr>
              <w:t>Multiplication of food poisoning bacteria</w:t>
            </w:r>
          </w:p>
          <w:p w14:paraId="0A1CD126" w14:textId="77777777" w:rsidR="00E928D6" w:rsidRPr="00054265" w:rsidRDefault="00E928D6" w:rsidP="001A40A7">
            <w:pPr>
              <w:rPr>
                <w:rFonts w:ascii="Arial" w:hAnsi="Arial" w:cs="Arial"/>
                <w:i/>
                <w:iCs/>
                <w:sz w:val="20"/>
                <w:szCs w:val="20"/>
              </w:rPr>
            </w:pPr>
          </w:p>
          <w:p w14:paraId="022E02CD" w14:textId="77777777" w:rsidR="00E928D6" w:rsidRPr="00054265" w:rsidRDefault="00E928D6" w:rsidP="001A40A7">
            <w:pPr>
              <w:rPr>
                <w:rFonts w:ascii="Arial" w:hAnsi="Arial" w:cs="Arial"/>
                <w:i/>
                <w:iCs/>
                <w:sz w:val="20"/>
                <w:szCs w:val="20"/>
              </w:rPr>
            </w:pPr>
            <w:r w:rsidRPr="00054265">
              <w:rPr>
                <w:rFonts w:ascii="Arial" w:hAnsi="Arial" w:cs="Arial"/>
                <w:i/>
                <w:iCs/>
                <w:sz w:val="20"/>
                <w:szCs w:val="20"/>
              </w:rPr>
              <w:t>Microbiological Contamination</w:t>
            </w:r>
          </w:p>
          <w:p w14:paraId="18DFBC88" w14:textId="77777777" w:rsidR="00E928D6" w:rsidRPr="00054265" w:rsidRDefault="00E928D6" w:rsidP="001A40A7">
            <w:pPr>
              <w:rPr>
                <w:rFonts w:ascii="Arial" w:hAnsi="Arial" w:cs="Arial"/>
                <w:i/>
                <w:iCs/>
                <w:sz w:val="20"/>
                <w:szCs w:val="20"/>
              </w:rPr>
            </w:pPr>
          </w:p>
          <w:p w14:paraId="003D8AC9" w14:textId="3961E362" w:rsidR="00E928D6" w:rsidRPr="00054265" w:rsidRDefault="00E928D6" w:rsidP="001A40A7">
            <w:pPr>
              <w:rPr>
                <w:rFonts w:ascii="Arial" w:hAnsi="Arial" w:cs="Arial"/>
                <w:i/>
                <w:iCs/>
                <w:sz w:val="20"/>
                <w:szCs w:val="20"/>
              </w:rPr>
            </w:pPr>
            <w:r w:rsidRPr="00054265">
              <w:rPr>
                <w:rFonts w:ascii="Arial" w:hAnsi="Arial" w:cs="Arial"/>
                <w:i/>
                <w:iCs/>
                <w:sz w:val="20"/>
                <w:szCs w:val="20"/>
              </w:rPr>
              <w:t>Allergenic Contamination</w:t>
            </w:r>
          </w:p>
        </w:tc>
        <w:tc>
          <w:tcPr>
            <w:tcW w:w="4011" w:type="dxa"/>
          </w:tcPr>
          <w:p w14:paraId="5C19BDB3" w14:textId="1ADD711E" w:rsidR="002255DB" w:rsidRPr="00054265" w:rsidRDefault="002255DB" w:rsidP="001A40A7">
            <w:pPr>
              <w:rPr>
                <w:rFonts w:ascii="Arial" w:hAnsi="Arial" w:cs="Arial"/>
                <w:sz w:val="20"/>
                <w:szCs w:val="20"/>
              </w:rPr>
            </w:pPr>
            <w:r w:rsidRPr="00054265">
              <w:rPr>
                <w:rFonts w:ascii="Arial" w:hAnsi="Arial" w:cs="Arial"/>
                <w:sz w:val="20"/>
                <w:szCs w:val="20"/>
              </w:rPr>
              <w:t>Ensure the food is suitable for freezing (e.g. as indicated by the manufacturer’s instructions).</w:t>
            </w:r>
          </w:p>
          <w:p w14:paraId="68B9E8E3" w14:textId="77777777" w:rsidR="00AF5C13" w:rsidRPr="00054265" w:rsidRDefault="00AF5C13" w:rsidP="001A40A7">
            <w:pPr>
              <w:rPr>
                <w:rFonts w:ascii="Arial" w:hAnsi="Arial" w:cs="Arial"/>
                <w:sz w:val="20"/>
                <w:szCs w:val="20"/>
              </w:rPr>
            </w:pPr>
          </w:p>
          <w:p w14:paraId="43091871" w14:textId="381228AF" w:rsidR="00E928D6" w:rsidRPr="00054265" w:rsidRDefault="00AF5C13" w:rsidP="001A40A7">
            <w:pPr>
              <w:rPr>
                <w:rFonts w:ascii="Arial" w:hAnsi="Arial" w:cs="Arial"/>
                <w:sz w:val="20"/>
                <w:szCs w:val="20"/>
              </w:rPr>
            </w:pPr>
            <w:r w:rsidRPr="00054265">
              <w:rPr>
                <w:rFonts w:ascii="Arial" w:hAnsi="Arial" w:cs="Arial"/>
                <w:sz w:val="20"/>
                <w:szCs w:val="20"/>
              </w:rPr>
              <w:t xml:space="preserve">Freezing should commence early enough so that the food reaches at least </w:t>
            </w:r>
            <w:r w:rsidR="00D075AD" w:rsidRPr="00054265">
              <w:rPr>
                <w:rFonts w:ascii="Arial" w:hAnsi="Arial" w:cs="Arial"/>
                <w:sz w:val="20"/>
                <w:szCs w:val="20"/>
              </w:rPr>
              <w:t>-</w:t>
            </w:r>
            <w:r w:rsidRPr="00054265">
              <w:rPr>
                <w:rFonts w:ascii="Arial" w:hAnsi="Arial" w:cs="Arial"/>
                <w:sz w:val="20"/>
                <w:szCs w:val="20"/>
              </w:rPr>
              <w:t>2ºC at midnight o</w:t>
            </w:r>
            <w:r w:rsidR="00551165" w:rsidRPr="00054265">
              <w:rPr>
                <w:rFonts w:ascii="Arial" w:hAnsi="Arial" w:cs="Arial"/>
                <w:sz w:val="20"/>
                <w:szCs w:val="20"/>
              </w:rPr>
              <w:t>n</w:t>
            </w:r>
            <w:r w:rsidRPr="00054265">
              <w:rPr>
                <w:rFonts w:ascii="Arial" w:hAnsi="Arial" w:cs="Arial"/>
                <w:sz w:val="20"/>
                <w:szCs w:val="20"/>
              </w:rPr>
              <w:t xml:space="preserve"> the ‘Use By’ date. </w:t>
            </w:r>
            <w:r w:rsidR="00FD0CB0" w:rsidRPr="00054265">
              <w:rPr>
                <w:rFonts w:ascii="Arial" w:hAnsi="Arial" w:cs="Arial"/>
                <w:sz w:val="20"/>
                <w:szCs w:val="20"/>
              </w:rPr>
              <w:t xml:space="preserve">Tests show that this takes at least 4 hours but test to determine how long this takes using </w:t>
            </w:r>
            <w:r w:rsidR="008B2EAF" w:rsidRPr="00054265">
              <w:rPr>
                <w:rFonts w:ascii="Arial" w:hAnsi="Arial" w:cs="Arial"/>
                <w:sz w:val="20"/>
                <w:szCs w:val="20"/>
              </w:rPr>
              <w:t>a particular appliance.</w:t>
            </w:r>
          </w:p>
          <w:p w14:paraId="59BC9417" w14:textId="77777777" w:rsidR="0049681F" w:rsidRPr="00054265" w:rsidRDefault="0049681F" w:rsidP="001A40A7">
            <w:pPr>
              <w:rPr>
                <w:rFonts w:ascii="Arial" w:hAnsi="Arial" w:cs="Arial"/>
                <w:sz w:val="20"/>
                <w:szCs w:val="20"/>
              </w:rPr>
            </w:pPr>
          </w:p>
          <w:p w14:paraId="7611FA88" w14:textId="1BF2016D" w:rsidR="0049681F" w:rsidRPr="00054265" w:rsidRDefault="0049681F" w:rsidP="001A40A7">
            <w:pPr>
              <w:rPr>
                <w:rFonts w:ascii="Arial" w:hAnsi="Arial" w:cs="Arial"/>
                <w:sz w:val="20"/>
                <w:szCs w:val="20"/>
              </w:rPr>
            </w:pPr>
            <w:r w:rsidRPr="00054265">
              <w:rPr>
                <w:rFonts w:ascii="Arial" w:hAnsi="Arial" w:cs="Arial"/>
                <w:sz w:val="20"/>
                <w:szCs w:val="20"/>
              </w:rPr>
              <w:t xml:space="preserve">Transport chilled food – for freezing – and pre-frozen food in a cool box with </w:t>
            </w:r>
            <w:proofErr w:type="gramStart"/>
            <w:r w:rsidRPr="00054265">
              <w:rPr>
                <w:rFonts w:ascii="Arial" w:hAnsi="Arial" w:cs="Arial"/>
                <w:sz w:val="20"/>
                <w:szCs w:val="20"/>
              </w:rPr>
              <w:t>frozen ice</w:t>
            </w:r>
            <w:proofErr w:type="gramEnd"/>
            <w:r w:rsidRPr="00054265">
              <w:rPr>
                <w:rFonts w:ascii="Arial" w:hAnsi="Arial" w:cs="Arial"/>
                <w:sz w:val="20"/>
                <w:szCs w:val="20"/>
              </w:rPr>
              <w:t xml:space="preserve"> packs.</w:t>
            </w:r>
          </w:p>
          <w:p w14:paraId="1F5ED597" w14:textId="77777777" w:rsidR="00253B0E" w:rsidRPr="00054265" w:rsidRDefault="00253B0E" w:rsidP="001A40A7">
            <w:pPr>
              <w:rPr>
                <w:rFonts w:ascii="Arial" w:hAnsi="Arial" w:cs="Arial"/>
                <w:sz w:val="20"/>
                <w:szCs w:val="20"/>
              </w:rPr>
            </w:pPr>
          </w:p>
          <w:p w14:paraId="1AA6D2D0" w14:textId="3FAB729E" w:rsidR="00253B0E" w:rsidRPr="00054265" w:rsidRDefault="00253B0E" w:rsidP="001A40A7">
            <w:pPr>
              <w:rPr>
                <w:rFonts w:ascii="Arial" w:hAnsi="Arial" w:cs="Arial"/>
                <w:sz w:val="20"/>
                <w:szCs w:val="20"/>
              </w:rPr>
            </w:pPr>
            <w:r w:rsidRPr="00054265">
              <w:rPr>
                <w:rFonts w:ascii="Arial" w:hAnsi="Arial" w:cs="Arial"/>
                <w:sz w:val="20"/>
                <w:szCs w:val="20"/>
              </w:rPr>
              <w:t xml:space="preserve">Remove the original ‘Use By’ date and apply </w:t>
            </w:r>
            <w:r w:rsidR="00DA2BA7" w:rsidRPr="00054265">
              <w:rPr>
                <w:rFonts w:ascii="Arial" w:hAnsi="Arial" w:cs="Arial"/>
                <w:sz w:val="20"/>
                <w:szCs w:val="20"/>
              </w:rPr>
              <w:t>‘Frozen on’ &amp;</w:t>
            </w:r>
            <w:r w:rsidRPr="00054265">
              <w:rPr>
                <w:rFonts w:ascii="Arial" w:hAnsi="Arial" w:cs="Arial"/>
                <w:sz w:val="20"/>
                <w:szCs w:val="20"/>
              </w:rPr>
              <w:t xml:space="preserve"> ‘Best Before’ date</w:t>
            </w:r>
            <w:r w:rsidR="00DA2BA7" w:rsidRPr="00054265">
              <w:rPr>
                <w:rFonts w:ascii="Arial" w:hAnsi="Arial" w:cs="Arial"/>
                <w:sz w:val="20"/>
                <w:szCs w:val="20"/>
              </w:rPr>
              <w:t>s</w:t>
            </w:r>
            <w:r w:rsidR="00A131E2" w:rsidRPr="00054265">
              <w:rPr>
                <w:rFonts w:ascii="Arial" w:hAnsi="Arial" w:cs="Arial"/>
                <w:sz w:val="20"/>
                <w:szCs w:val="20"/>
              </w:rPr>
              <w:t xml:space="preserve"> (</w:t>
            </w:r>
            <w:r w:rsidR="00A637C8" w:rsidRPr="00054265">
              <w:rPr>
                <w:rFonts w:ascii="Arial" w:hAnsi="Arial" w:cs="Arial"/>
                <w:sz w:val="20"/>
                <w:szCs w:val="20"/>
              </w:rPr>
              <w:t>using freezer</w:t>
            </w:r>
            <w:r w:rsidR="00C00ACC" w:rsidRPr="00054265">
              <w:rPr>
                <w:rFonts w:ascii="Arial" w:hAnsi="Arial" w:cs="Arial"/>
                <w:sz w:val="20"/>
                <w:szCs w:val="20"/>
              </w:rPr>
              <w:t xml:space="preserve">-grade </w:t>
            </w:r>
            <w:r w:rsidR="00A7572B" w:rsidRPr="00054265">
              <w:rPr>
                <w:rFonts w:ascii="Arial" w:hAnsi="Arial" w:cs="Arial"/>
                <w:sz w:val="20"/>
                <w:szCs w:val="20"/>
              </w:rPr>
              <w:t xml:space="preserve">labels) – being careful not to obscure any </w:t>
            </w:r>
            <w:r w:rsidR="00935822" w:rsidRPr="00054265">
              <w:rPr>
                <w:rFonts w:ascii="Arial" w:hAnsi="Arial" w:cs="Arial"/>
                <w:sz w:val="20"/>
                <w:szCs w:val="20"/>
              </w:rPr>
              <w:t xml:space="preserve">product information such as </w:t>
            </w:r>
            <w:r w:rsidR="00A7572B" w:rsidRPr="00054265">
              <w:rPr>
                <w:rFonts w:ascii="Arial" w:hAnsi="Arial" w:cs="Arial"/>
                <w:sz w:val="20"/>
                <w:szCs w:val="20"/>
              </w:rPr>
              <w:t>ingredient</w:t>
            </w:r>
            <w:r w:rsidR="00935822" w:rsidRPr="00054265">
              <w:rPr>
                <w:rFonts w:ascii="Arial" w:hAnsi="Arial" w:cs="Arial"/>
                <w:sz w:val="20"/>
                <w:szCs w:val="20"/>
              </w:rPr>
              <w:t>s/allergens</w:t>
            </w:r>
            <w:r w:rsidR="00A7572B" w:rsidRPr="00054265">
              <w:rPr>
                <w:rFonts w:ascii="Arial" w:hAnsi="Arial" w:cs="Arial"/>
                <w:sz w:val="20"/>
                <w:szCs w:val="20"/>
              </w:rPr>
              <w:t xml:space="preserve"> labelling.</w:t>
            </w:r>
            <w:r w:rsidR="00D934F4" w:rsidRPr="00054265">
              <w:rPr>
                <w:rFonts w:ascii="Arial" w:hAnsi="Arial" w:cs="Arial"/>
                <w:sz w:val="20"/>
                <w:szCs w:val="20"/>
              </w:rPr>
              <w:t xml:space="preserve"> The new ‘Best Before’ date should be 1 month from the date the product was frozen.</w:t>
            </w:r>
          </w:p>
          <w:p w14:paraId="64D9FC03" w14:textId="77777777" w:rsidR="00D934F4" w:rsidRPr="00054265" w:rsidRDefault="00D934F4" w:rsidP="001A40A7">
            <w:pPr>
              <w:rPr>
                <w:rFonts w:ascii="Arial" w:hAnsi="Arial" w:cs="Arial"/>
                <w:sz w:val="20"/>
                <w:szCs w:val="20"/>
              </w:rPr>
            </w:pPr>
          </w:p>
          <w:p w14:paraId="0D03D72B" w14:textId="5E56BC60" w:rsidR="00D934F4" w:rsidRPr="00054265" w:rsidRDefault="00D934F4" w:rsidP="001A40A7">
            <w:pPr>
              <w:rPr>
                <w:rFonts w:ascii="Arial" w:hAnsi="Arial" w:cs="Arial"/>
                <w:sz w:val="20"/>
                <w:szCs w:val="20"/>
              </w:rPr>
            </w:pPr>
            <w:r w:rsidRPr="00054265">
              <w:rPr>
                <w:rFonts w:ascii="Arial" w:hAnsi="Arial" w:cs="Arial"/>
                <w:sz w:val="20"/>
                <w:szCs w:val="20"/>
              </w:rPr>
              <w:t xml:space="preserve">Chilled food that has been frozen </w:t>
            </w:r>
            <w:r w:rsidR="00CA0523" w:rsidRPr="00054265">
              <w:rPr>
                <w:rFonts w:ascii="Arial" w:hAnsi="Arial" w:cs="Arial"/>
                <w:sz w:val="20"/>
                <w:szCs w:val="20"/>
              </w:rPr>
              <w:t>will also need new end user instructions for cooking</w:t>
            </w:r>
            <w:r w:rsidR="00CE4E3E" w:rsidRPr="00054265">
              <w:rPr>
                <w:rFonts w:ascii="Arial" w:hAnsi="Arial" w:cs="Arial"/>
                <w:sz w:val="20"/>
                <w:szCs w:val="20"/>
              </w:rPr>
              <w:t xml:space="preserve"> – </w:t>
            </w:r>
            <w:r w:rsidR="00743C3F" w:rsidRPr="00054265">
              <w:rPr>
                <w:rFonts w:ascii="Arial" w:hAnsi="Arial" w:cs="Arial"/>
                <w:sz w:val="20"/>
                <w:szCs w:val="20"/>
              </w:rPr>
              <w:t>e.g.</w:t>
            </w:r>
            <w:r w:rsidR="00CE4E3E" w:rsidRPr="00054265">
              <w:rPr>
                <w:rFonts w:ascii="Arial" w:hAnsi="Arial" w:cs="Arial"/>
                <w:sz w:val="20"/>
                <w:szCs w:val="20"/>
              </w:rPr>
              <w:t xml:space="preserve"> </w:t>
            </w:r>
            <w:r w:rsidR="005956A3" w:rsidRPr="00054265">
              <w:rPr>
                <w:rFonts w:ascii="Arial" w:hAnsi="Arial" w:cs="Arial"/>
                <w:sz w:val="20"/>
                <w:szCs w:val="20"/>
              </w:rPr>
              <w:t xml:space="preserve">defrost </w:t>
            </w:r>
            <w:r w:rsidR="00743C3F" w:rsidRPr="00054265">
              <w:rPr>
                <w:rFonts w:ascii="Arial" w:hAnsi="Arial" w:cs="Arial"/>
                <w:sz w:val="20"/>
                <w:szCs w:val="20"/>
              </w:rPr>
              <w:t>fully and use immediately</w:t>
            </w:r>
            <w:r w:rsidR="005956A3" w:rsidRPr="00054265">
              <w:rPr>
                <w:rFonts w:ascii="Arial" w:hAnsi="Arial" w:cs="Arial"/>
                <w:sz w:val="20"/>
                <w:szCs w:val="20"/>
              </w:rPr>
              <w:t xml:space="preserve"> and DO NOT REFREEZE but follow manufacturer’s instructions.</w:t>
            </w:r>
          </w:p>
          <w:p w14:paraId="0396E3C4" w14:textId="77777777" w:rsidR="00F47410" w:rsidRPr="00054265" w:rsidRDefault="00F47410" w:rsidP="001A40A7">
            <w:pPr>
              <w:rPr>
                <w:rFonts w:ascii="Arial" w:hAnsi="Arial" w:cs="Arial"/>
                <w:sz w:val="20"/>
                <w:szCs w:val="20"/>
              </w:rPr>
            </w:pPr>
          </w:p>
          <w:p w14:paraId="4A9B1BDC" w14:textId="7F96F821" w:rsidR="00F47410" w:rsidRPr="00054265" w:rsidRDefault="00F47410" w:rsidP="001A40A7">
            <w:pPr>
              <w:rPr>
                <w:rFonts w:ascii="Arial" w:hAnsi="Arial" w:cs="Arial"/>
                <w:sz w:val="20"/>
                <w:szCs w:val="20"/>
              </w:rPr>
            </w:pPr>
            <w:r w:rsidRPr="00054265">
              <w:rPr>
                <w:rFonts w:ascii="Arial" w:hAnsi="Arial" w:cs="Arial"/>
                <w:sz w:val="20"/>
                <w:szCs w:val="20"/>
              </w:rPr>
              <w:t xml:space="preserve">For efficiency purposes – the freezer should remain well packed although </w:t>
            </w:r>
            <w:r w:rsidR="00E017AE" w:rsidRPr="00054265">
              <w:rPr>
                <w:rFonts w:ascii="Arial" w:hAnsi="Arial" w:cs="Arial"/>
                <w:sz w:val="20"/>
                <w:szCs w:val="20"/>
              </w:rPr>
              <w:t>air still needs to be able to flow i.e. there should be air gaps</w:t>
            </w:r>
          </w:p>
          <w:p w14:paraId="456D04A5" w14:textId="77777777" w:rsidR="00DE37F1" w:rsidRPr="00054265" w:rsidRDefault="00DE37F1" w:rsidP="001A40A7">
            <w:pPr>
              <w:rPr>
                <w:rFonts w:ascii="Arial" w:hAnsi="Arial" w:cs="Arial"/>
                <w:sz w:val="20"/>
                <w:szCs w:val="20"/>
              </w:rPr>
            </w:pPr>
          </w:p>
          <w:p w14:paraId="33EB6E62" w14:textId="4BCCBD33" w:rsidR="00DE37F1" w:rsidRPr="00054265" w:rsidRDefault="00DE37F1" w:rsidP="001A40A7">
            <w:pPr>
              <w:rPr>
                <w:rFonts w:ascii="Arial" w:hAnsi="Arial" w:cs="Arial"/>
                <w:sz w:val="20"/>
                <w:szCs w:val="20"/>
              </w:rPr>
            </w:pPr>
            <w:r w:rsidRPr="00054265">
              <w:rPr>
                <w:rFonts w:ascii="Arial" w:hAnsi="Arial" w:cs="Arial"/>
                <w:sz w:val="20"/>
                <w:szCs w:val="20"/>
              </w:rPr>
              <w:t>Freeze</w:t>
            </w:r>
            <w:r w:rsidR="004D05A1" w:rsidRPr="00054265">
              <w:rPr>
                <w:rFonts w:ascii="Arial" w:hAnsi="Arial" w:cs="Arial"/>
                <w:sz w:val="20"/>
                <w:szCs w:val="20"/>
              </w:rPr>
              <w:t>r temperature check must be logged</w:t>
            </w:r>
            <w:r w:rsidRPr="00054265">
              <w:rPr>
                <w:rFonts w:ascii="Arial" w:hAnsi="Arial" w:cs="Arial"/>
                <w:sz w:val="20"/>
                <w:szCs w:val="20"/>
              </w:rPr>
              <w:t xml:space="preserve"> daily – </w:t>
            </w:r>
            <w:r w:rsidR="004D05A1" w:rsidRPr="00054265">
              <w:rPr>
                <w:rFonts w:ascii="Arial" w:hAnsi="Arial" w:cs="Arial"/>
                <w:sz w:val="20"/>
                <w:szCs w:val="20"/>
              </w:rPr>
              <w:t xml:space="preserve">with </w:t>
            </w:r>
            <w:r w:rsidR="00FB0319" w:rsidRPr="00054265">
              <w:rPr>
                <w:rFonts w:ascii="Arial" w:hAnsi="Arial" w:cs="Arial"/>
                <w:sz w:val="20"/>
                <w:szCs w:val="20"/>
              </w:rPr>
              <w:t>fortnightly</w:t>
            </w:r>
            <w:r w:rsidR="004D05A1" w:rsidRPr="00054265">
              <w:rPr>
                <w:rFonts w:ascii="Arial" w:hAnsi="Arial" w:cs="Arial"/>
                <w:sz w:val="20"/>
                <w:szCs w:val="20"/>
              </w:rPr>
              <w:t xml:space="preserve"> infra-red / probe </w:t>
            </w:r>
            <w:r w:rsidR="00A131E2" w:rsidRPr="00054265">
              <w:rPr>
                <w:rFonts w:ascii="Arial" w:hAnsi="Arial" w:cs="Arial"/>
                <w:sz w:val="20"/>
                <w:szCs w:val="20"/>
              </w:rPr>
              <w:t>back-up testing – as per the fridge.</w:t>
            </w:r>
            <w:r w:rsidR="00AD4C7D" w:rsidRPr="00054265">
              <w:rPr>
                <w:rFonts w:ascii="Arial" w:hAnsi="Arial" w:cs="Arial"/>
                <w:sz w:val="20"/>
                <w:szCs w:val="20"/>
              </w:rPr>
              <w:t xml:space="preserve"> Temperature should be -18°C to -25°C</w:t>
            </w:r>
          </w:p>
          <w:p w14:paraId="17F76C3D" w14:textId="77777777" w:rsidR="00A637C8" w:rsidRPr="00054265" w:rsidRDefault="00A637C8" w:rsidP="001A40A7">
            <w:pPr>
              <w:rPr>
                <w:rFonts w:ascii="Arial" w:hAnsi="Arial" w:cs="Arial"/>
                <w:sz w:val="20"/>
                <w:szCs w:val="20"/>
              </w:rPr>
            </w:pPr>
          </w:p>
          <w:p w14:paraId="43737E0E" w14:textId="79C7C219" w:rsidR="00A637C8" w:rsidRPr="00054265" w:rsidRDefault="00A637C8" w:rsidP="001A40A7">
            <w:pPr>
              <w:rPr>
                <w:rFonts w:ascii="Arial" w:hAnsi="Arial" w:cs="Arial"/>
                <w:sz w:val="20"/>
                <w:szCs w:val="20"/>
              </w:rPr>
            </w:pPr>
            <w:r w:rsidRPr="00054265">
              <w:rPr>
                <w:rFonts w:ascii="Arial" w:hAnsi="Arial" w:cs="Arial"/>
                <w:sz w:val="20"/>
                <w:szCs w:val="20"/>
              </w:rPr>
              <w:t xml:space="preserve">Defrost / deep clean </w:t>
            </w:r>
            <w:r w:rsidR="001E3608" w:rsidRPr="00054265">
              <w:rPr>
                <w:rFonts w:ascii="Arial" w:hAnsi="Arial" w:cs="Arial"/>
                <w:sz w:val="20"/>
                <w:szCs w:val="20"/>
              </w:rPr>
              <w:t xml:space="preserve">the freezer </w:t>
            </w:r>
            <w:r w:rsidRPr="00054265">
              <w:rPr>
                <w:rFonts w:ascii="Arial" w:hAnsi="Arial" w:cs="Arial"/>
                <w:sz w:val="20"/>
                <w:szCs w:val="20"/>
              </w:rPr>
              <w:t>fortnightly.</w:t>
            </w:r>
          </w:p>
          <w:p w14:paraId="3865EE6D" w14:textId="5E887488" w:rsidR="00DE37F1" w:rsidRPr="00054265" w:rsidRDefault="00DE37F1" w:rsidP="001A40A7">
            <w:pPr>
              <w:rPr>
                <w:rFonts w:ascii="Arial" w:hAnsi="Arial" w:cs="Arial"/>
                <w:sz w:val="20"/>
                <w:szCs w:val="20"/>
              </w:rPr>
            </w:pPr>
          </w:p>
        </w:tc>
        <w:tc>
          <w:tcPr>
            <w:tcW w:w="3076" w:type="dxa"/>
          </w:tcPr>
          <w:p w14:paraId="2E33336A" w14:textId="49F25E71" w:rsidR="004D0EA5" w:rsidRPr="00054265" w:rsidRDefault="004D0EA5" w:rsidP="004D0EA5">
            <w:pPr>
              <w:rPr>
                <w:rFonts w:ascii="Arial" w:hAnsi="Arial" w:cs="Arial"/>
                <w:sz w:val="20"/>
                <w:szCs w:val="20"/>
              </w:rPr>
            </w:pPr>
            <w:r w:rsidRPr="00054265">
              <w:rPr>
                <w:rFonts w:ascii="Arial" w:hAnsi="Arial" w:cs="Arial"/>
                <w:sz w:val="20"/>
                <w:szCs w:val="20"/>
              </w:rPr>
              <w:t>Control measures for freezer use based on Hubbub’s ‘How To Guide’</w:t>
            </w:r>
            <w:r w:rsidR="00C00ACC" w:rsidRPr="00054265">
              <w:rPr>
                <w:rFonts w:ascii="Arial" w:hAnsi="Arial" w:cs="Arial"/>
                <w:sz w:val="20"/>
                <w:szCs w:val="20"/>
              </w:rPr>
              <w:t xml:space="preserve">, </w:t>
            </w:r>
            <w:r w:rsidRPr="00054265">
              <w:rPr>
                <w:rFonts w:ascii="Arial" w:hAnsi="Arial" w:cs="Arial"/>
                <w:sz w:val="20"/>
                <w:szCs w:val="20"/>
              </w:rPr>
              <w:t>WRAP’s ‘</w:t>
            </w:r>
            <w:hyperlink r:id="rId12" w:history="1">
              <w:r w:rsidRPr="00054265">
                <w:rPr>
                  <w:rStyle w:val="Hyperlink"/>
                  <w:rFonts w:ascii="Arial" w:hAnsi="Arial" w:cs="Arial"/>
                  <w:sz w:val="20"/>
                  <w:szCs w:val="20"/>
                </w:rPr>
                <w:t>Redistribution Checklist</w:t>
              </w:r>
            </w:hyperlink>
            <w:r w:rsidRPr="00054265">
              <w:rPr>
                <w:rFonts w:ascii="Arial" w:hAnsi="Arial" w:cs="Arial"/>
                <w:sz w:val="20"/>
                <w:szCs w:val="20"/>
              </w:rPr>
              <w:t>’</w:t>
            </w:r>
            <w:r w:rsidR="00C00ACC" w:rsidRPr="00054265">
              <w:rPr>
                <w:rFonts w:ascii="Arial" w:hAnsi="Arial" w:cs="Arial"/>
                <w:sz w:val="20"/>
                <w:szCs w:val="20"/>
              </w:rPr>
              <w:t xml:space="preserve"> and </w:t>
            </w:r>
            <w:proofErr w:type="spellStart"/>
            <w:r w:rsidR="00C00ACC" w:rsidRPr="00054265">
              <w:rPr>
                <w:rFonts w:ascii="Arial" w:hAnsi="Arial" w:cs="Arial"/>
                <w:sz w:val="20"/>
                <w:szCs w:val="20"/>
              </w:rPr>
              <w:t>FareShare’s</w:t>
            </w:r>
            <w:proofErr w:type="spellEnd"/>
            <w:r w:rsidR="00C00ACC" w:rsidRPr="00054265">
              <w:rPr>
                <w:rFonts w:ascii="Arial" w:hAnsi="Arial" w:cs="Arial"/>
                <w:sz w:val="20"/>
                <w:szCs w:val="20"/>
              </w:rPr>
              <w:t xml:space="preserve"> </w:t>
            </w:r>
            <w:hyperlink r:id="rId13" w:history="1">
              <w:r w:rsidR="00C00ACC" w:rsidRPr="00054265">
                <w:rPr>
                  <w:rStyle w:val="Hyperlink"/>
                  <w:rFonts w:ascii="Arial" w:hAnsi="Arial" w:cs="Arial"/>
                  <w:sz w:val="20"/>
                  <w:szCs w:val="20"/>
                </w:rPr>
                <w:t>Food Safety</w:t>
              </w:r>
              <w:r w:rsidR="005277BE" w:rsidRPr="00054265">
                <w:rPr>
                  <w:rStyle w:val="Hyperlink"/>
                  <w:rFonts w:ascii="Arial" w:hAnsi="Arial" w:cs="Arial"/>
                  <w:sz w:val="20"/>
                  <w:szCs w:val="20"/>
                </w:rPr>
                <w:t xml:space="preserve"> Manual</w:t>
              </w:r>
            </w:hyperlink>
            <w:r w:rsidR="005277BE" w:rsidRPr="00054265">
              <w:rPr>
                <w:rFonts w:ascii="Arial" w:hAnsi="Arial" w:cs="Arial"/>
                <w:sz w:val="20"/>
                <w:szCs w:val="20"/>
              </w:rPr>
              <w:t>.</w:t>
            </w:r>
          </w:p>
          <w:p w14:paraId="182787DB" w14:textId="77777777" w:rsidR="00475A21" w:rsidRPr="00054265" w:rsidRDefault="00475A21" w:rsidP="004D0EA5">
            <w:pPr>
              <w:rPr>
                <w:rFonts w:ascii="Arial" w:hAnsi="Arial" w:cs="Arial"/>
                <w:sz w:val="20"/>
                <w:szCs w:val="20"/>
              </w:rPr>
            </w:pPr>
          </w:p>
          <w:p w14:paraId="6469CB9E" w14:textId="5DC1D348" w:rsidR="00E928D6" w:rsidRPr="009C49AE" w:rsidRDefault="00551165" w:rsidP="001A40A7">
            <w:pPr>
              <w:rPr>
                <w:rFonts w:ascii="Arial" w:hAnsi="Arial" w:cs="Arial"/>
              </w:rPr>
            </w:pPr>
            <w:r w:rsidRPr="00054265">
              <w:rPr>
                <w:rFonts w:ascii="Arial" w:hAnsi="Arial" w:cs="Arial"/>
                <w:sz w:val="20"/>
                <w:szCs w:val="20"/>
              </w:rPr>
              <w:t>While the food may not be fully frozen at midnight, there should be no risk to food safety if the freezing process is underway early enough before that time</w:t>
            </w:r>
            <w:r w:rsidR="00475A21" w:rsidRPr="00054265">
              <w:rPr>
                <w:rFonts w:ascii="Arial" w:hAnsi="Arial" w:cs="Arial"/>
                <w:sz w:val="20"/>
                <w:szCs w:val="20"/>
              </w:rPr>
              <w:t>.</w:t>
            </w:r>
          </w:p>
        </w:tc>
        <w:tc>
          <w:tcPr>
            <w:tcW w:w="1752" w:type="dxa"/>
          </w:tcPr>
          <w:p w14:paraId="49B54E08" w14:textId="77777777" w:rsidR="00E928D6" w:rsidRDefault="00E928D6" w:rsidP="001A40A7">
            <w:pPr>
              <w:rPr>
                <w:rFonts w:ascii="Arial" w:hAnsi="Arial" w:cs="Arial"/>
              </w:rPr>
            </w:pPr>
          </w:p>
        </w:tc>
        <w:tc>
          <w:tcPr>
            <w:tcW w:w="2152" w:type="dxa"/>
          </w:tcPr>
          <w:p w14:paraId="4B7F5662" w14:textId="7B5CEA55" w:rsidR="00E928D6" w:rsidRDefault="00E928D6" w:rsidP="001A40A7">
            <w:pPr>
              <w:rPr>
                <w:rFonts w:ascii="Arial" w:hAnsi="Arial" w:cs="Arial"/>
              </w:rPr>
            </w:pPr>
          </w:p>
        </w:tc>
      </w:tr>
    </w:tbl>
    <w:p w14:paraId="4AD9E654" w14:textId="3DE69F41" w:rsidR="00955D99" w:rsidRDefault="00955D99"/>
    <w:tbl>
      <w:tblPr>
        <w:tblStyle w:val="TableGrid"/>
        <w:tblW w:w="0" w:type="auto"/>
        <w:tblLook w:val="04A0" w:firstRow="1" w:lastRow="0" w:firstColumn="1" w:lastColumn="0" w:noHBand="0" w:noVBand="1"/>
      </w:tblPr>
      <w:tblGrid>
        <w:gridCol w:w="1663"/>
        <w:gridCol w:w="2650"/>
        <w:gridCol w:w="3935"/>
        <w:gridCol w:w="3012"/>
        <w:gridCol w:w="1739"/>
        <w:gridCol w:w="2127"/>
      </w:tblGrid>
      <w:tr w:rsidR="00B10723" w14:paraId="685AC17B" w14:textId="77777777" w:rsidTr="007817C9">
        <w:tc>
          <w:tcPr>
            <w:tcW w:w="1668" w:type="dxa"/>
          </w:tcPr>
          <w:p w14:paraId="1C256D1C" w14:textId="10FCBC8B" w:rsidR="00AE66A4" w:rsidRPr="00F9587A" w:rsidRDefault="00AE66A4" w:rsidP="00AE66A4">
            <w:pPr>
              <w:rPr>
                <w:rFonts w:ascii="Arial" w:hAnsi="Arial" w:cs="Arial"/>
                <w:b/>
                <w:bCs/>
              </w:rPr>
            </w:pPr>
            <w:r w:rsidRPr="00F9587A">
              <w:rPr>
                <w:rFonts w:ascii="Arial" w:hAnsi="Arial" w:cs="Arial"/>
                <w:b/>
                <w:bCs/>
              </w:rPr>
              <w:t>Fit to Volunteer</w:t>
            </w:r>
          </w:p>
        </w:tc>
        <w:tc>
          <w:tcPr>
            <w:tcW w:w="2693" w:type="dxa"/>
          </w:tcPr>
          <w:p w14:paraId="62D79307" w14:textId="77777777" w:rsidR="00AE66A4" w:rsidRDefault="00AE66A4" w:rsidP="00AE66A4">
            <w:pPr>
              <w:rPr>
                <w:rFonts w:ascii="Arial" w:hAnsi="Arial" w:cs="Arial"/>
              </w:rPr>
            </w:pPr>
            <w:hyperlink r:id="rId14" w:history="1">
              <w:r w:rsidRPr="00A962FD">
                <w:rPr>
                  <w:rStyle w:val="Hyperlink"/>
                  <w:rFonts w:ascii="Arial" w:hAnsi="Arial" w:cs="Arial"/>
                </w:rPr>
                <w:t>Infected food handlers – virus transmission e.g. norovirus</w:t>
              </w:r>
            </w:hyperlink>
            <w:r>
              <w:rPr>
                <w:rFonts w:ascii="Arial" w:hAnsi="Arial" w:cs="Arial"/>
              </w:rPr>
              <w:t xml:space="preserve"> but also any skin infections / septic cuts</w:t>
            </w:r>
          </w:p>
          <w:p w14:paraId="033054CE" w14:textId="77777777" w:rsidR="00AE66A4" w:rsidRPr="00BC2367" w:rsidRDefault="00AE66A4" w:rsidP="00AE66A4">
            <w:pPr>
              <w:rPr>
                <w:rFonts w:ascii="Arial" w:hAnsi="Arial" w:cs="Arial"/>
                <w:i/>
                <w:iCs/>
              </w:rPr>
            </w:pPr>
          </w:p>
        </w:tc>
        <w:tc>
          <w:tcPr>
            <w:tcW w:w="4011" w:type="dxa"/>
          </w:tcPr>
          <w:p w14:paraId="70320D78" w14:textId="77777777" w:rsidR="00AE66A4" w:rsidRDefault="00AE66A4" w:rsidP="00AE66A4">
            <w:pPr>
              <w:rPr>
                <w:rFonts w:ascii="Arial" w:hAnsi="Arial" w:cs="Arial"/>
              </w:rPr>
            </w:pPr>
            <w:r>
              <w:rPr>
                <w:rFonts w:ascii="Arial" w:hAnsi="Arial" w:cs="Arial"/>
              </w:rPr>
              <w:t>Volunteers</w:t>
            </w:r>
            <w:r w:rsidRPr="00784162">
              <w:rPr>
                <w:rFonts w:ascii="Arial" w:hAnsi="Arial" w:cs="Arial"/>
              </w:rPr>
              <w:t xml:space="preserve"> will be ‘fit </w:t>
            </w:r>
            <w:r>
              <w:rPr>
                <w:rFonts w:ascii="Arial" w:hAnsi="Arial" w:cs="Arial"/>
              </w:rPr>
              <w:t>to volunteer</w:t>
            </w:r>
            <w:r w:rsidRPr="00784162">
              <w:rPr>
                <w:rFonts w:ascii="Arial" w:hAnsi="Arial" w:cs="Arial"/>
              </w:rPr>
              <w:t>’ at all times.</w:t>
            </w:r>
            <w:r>
              <w:rPr>
                <w:rFonts w:ascii="Arial" w:hAnsi="Arial" w:cs="Arial"/>
              </w:rPr>
              <w:t xml:space="preserve"> Please do not volunteer if you are</w:t>
            </w:r>
            <w:r w:rsidRPr="00784162">
              <w:rPr>
                <w:rFonts w:ascii="Arial" w:hAnsi="Arial" w:cs="Arial"/>
              </w:rPr>
              <w:t xml:space="preserve"> suffering from, or carrying, an illness or disease that could cause a problem with food safety.</w:t>
            </w:r>
          </w:p>
          <w:p w14:paraId="4B3B9BFF" w14:textId="77777777" w:rsidR="00AE66A4" w:rsidRDefault="00AE66A4" w:rsidP="00AE66A4">
            <w:pPr>
              <w:rPr>
                <w:rFonts w:ascii="Arial" w:hAnsi="Arial" w:cs="Arial"/>
              </w:rPr>
            </w:pPr>
          </w:p>
          <w:p w14:paraId="48DC69AA" w14:textId="3D85382B" w:rsidR="00AE66A4" w:rsidRDefault="00AE66A4" w:rsidP="00AE66A4">
            <w:pPr>
              <w:rPr>
                <w:rFonts w:ascii="Arial" w:hAnsi="Arial" w:cs="Arial"/>
              </w:rPr>
            </w:pPr>
          </w:p>
        </w:tc>
        <w:tc>
          <w:tcPr>
            <w:tcW w:w="3076" w:type="dxa"/>
          </w:tcPr>
          <w:p w14:paraId="59FF8AC1" w14:textId="116FDE53" w:rsidR="00AE66A4" w:rsidRPr="009C49AE" w:rsidRDefault="00AE66A4" w:rsidP="00AE66A4">
            <w:pPr>
              <w:rPr>
                <w:rFonts w:ascii="Arial" w:hAnsi="Arial" w:cs="Arial"/>
              </w:rPr>
            </w:pPr>
            <w:r w:rsidRPr="009C49AE">
              <w:rPr>
                <w:rFonts w:ascii="Arial" w:hAnsi="Arial" w:cs="Arial"/>
              </w:rPr>
              <w:t xml:space="preserve">Volunteers with an infection will not handle food </w:t>
            </w:r>
            <w:r w:rsidR="00214118">
              <w:rPr>
                <w:rFonts w:ascii="Arial" w:hAnsi="Arial" w:cs="Arial"/>
              </w:rPr>
              <w:t>un</w:t>
            </w:r>
            <w:r w:rsidRPr="009C49AE">
              <w:rPr>
                <w:rFonts w:ascii="Arial" w:hAnsi="Arial" w:cs="Arial"/>
              </w:rPr>
              <w:t xml:space="preserve">til 48 hours after symptoms have subsided or they have been cleared by a </w:t>
            </w:r>
            <w:proofErr w:type="gramStart"/>
            <w:r w:rsidRPr="009C49AE">
              <w:rPr>
                <w:rFonts w:ascii="Arial" w:hAnsi="Arial" w:cs="Arial"/>
              </w:rPr>
              <w:t>Doctor</w:t>
            </w:r>
            <w:proofErr w:type="gramEnd"/>
            <w:r w:rsidRPr="009C49AE">
              <w:rPr>
                <w:rFonts w:ascii="Arial" w:hAnsi="Arial" w:cs="Arial"/>
              </w:rPr>
              <w:t>.</w:t>
            </w:r>
          </w:p>
          <w:p w14:paraId="4ACE8B67" w14:textId="2F48FFF7" w:rsidR="00AE66A4" w:rsidRPr="009C49AE" w:rsidRDefault="00AE66A4" w:rsidP="00AE66A4">
            <w:pPr>
              <w:rPr>
                <w:rFonts w:ascii="Arial" w:hAnsi="Arial" w:cs="Arial"/>
              </w:rPr>
            </w:pPr>
            <w:r w:rsidRPr="009C49AE">
              <w:rPr>
                <w:rFonts w:ascii="Arial" w:hAnsi="Arial" w:cs="Arial"/>
              </w:rPr>
              <w:t>Please do not volunteer if you are feeling unwell or have been unwell within the 2 days (4</w:t>
            </w:r>
            <w:r w:rsidRPr="009C49AE">
              <w:rPr>
                <w:rFonts w:ascii="Arial" w:eastAsia="Calibri" w:hAnsi="Arial" w:cs="Arial"/>
                <w:noProof/>
                <w:lang w:eastAsia="en-GB"/>
              </w:rPr>
              <w:t>8 hours</w:t>
            </w:r>
            <w:r w:rsidR="008324AF">
              <w:rPr>
                <w:rFonts w:ascii="Arial" w:eastAsia="Calibri" w:hAnsi="Arial" w:cs="Arial"/>
                <w:noProof/>
                <w:lang w:eastAsia="en-GB"/>
              </w:rPr>
              <w:t>)</w:t>
            </w:r>
            <w:r w:rsidRPr="009C49AE">
              <w:rPr>
                <w:rFonts w:ascii="Arial" w:eastAsia="Calibri" w:hAnsi="Arial" w:cs="Arial"/>
                <w:noProof/>
                <w:lang w:eastAsia="en-GB"/>
              </w:rPr>
              <w:t xml:space="preserve"> </w:t>
            </w:r>
            <w:r w:rsidRPr="009C49AE">
              <w:rPr>
                <w:rFonts w:ascii="Arial" w:hAnsi="Arial" w:cs="Arial"/>
              </w:rPr>
              <w:t>prior.</w:t>
            </w:r>
          </w:p>
        </w:tc>
        <w:tc>
          <w:tcPr>
            <w:tcW w:w="1752" w:type="dxa"/>
          </w:tcPr>
          <w:p w14:paraId="70C6D6CA" w14:textId="77777777" w:rsidR="00AE66A4" w:rsidRDefault="00AE66A4" w:rsidP="00AE66A4">
            <w:pPr>
              <w:rPr>
                <w:rFonts w:ascii="Arial" w:hAnsi="Arial" w:cs="Arial"/>
              </w:rPr>
            </w:pPr>
          </w:p>
        </w:tc>
        <w:tc>
          <w:tcPr>
            <w:tcW w:w="2152" w:type="dxa"/>
          </w:tcPr>
          <w:p w14:paraId="172B0490" w14:textId="67C3DC0E" w:rsidR="00AE66A4" w:rsidRDefault="007D1A8E" w:rsidP="00AE66A4">
            <w:pPr>
              <w:rPr>
                <w:rFonts w:ascii="Arial" w:hAnsi="Arial" w:cs="Arial"/>
              </w:rPr>
            </w:pPr>
            <w:r w:rsidRPr="00DE2B58">
              <w:rPr>
                <w:rFonts w:ascii="Arial" w:hAnsi="Arial" w:cs="Arial"/>
              </w:rPr>
              <w:t xml:space="preserve">Any unwrapped food items that the unfit person may have </w:t>
            </w:r>
            <w:proofErr w:type="gramStart"/>
            <w:r w:rsidRPr="00DE2B58">
              <w:rPr>
                <w:rFonts w:ascii="Arial" w:hAnsi="Arial" w:cs="Arial"/>
              </w:rPr>
              <w:t>come into contact with</w:t>
            </w:r>
            <w:proofErr w:type="gramEnd"/>
            <w:r w:rsidRPr="00DE2B58">
              <w:rPr>
                <w:rFonts w:ascii="Arial" w:hAnsi="Arial" w:cs="Arial"/>
              </w:rPr>
              <w:t xml:space="preserve"> must be discarded</w:t>
            </w:r>
            <w:r>
              <w:rPr>
                <w:rFonts w:ascii="Arial" w:hAnsi="Arial" w:cs="Arial"/>
              </w:rPr>
              <w:t>.</w:t>
            </w:r>
          </w:p>
        </w:tc>
      </w:tr>
      <w:tr w:rsidR="00B10723" w14:paraId="779D18A6" w14:textId="77777777" w:rsidTr="007817C9">
        <w:tc>
          <w:tcPr>
            <w:tcW w:w="1668" w:type="dxa"/>
          </w:tcPr>
          <w:p w14:paraId="7CBD7C39" w14:textId="77777777" w:rsidR="00AE66A4" w:rsidRDefault="00AE66A4" w:rsidP="00AE66A4">
            <w:pPr>
              <w:rPr>
                <w:rFonts w:ascii="Arial" w:hAnsi="Arial" w:cs="Arial"/>
              </w:rPr>
            </w:pPr>
          </w:p>
        </w:tc>
        <w:tc>
          <w:tcPr>
            <w:tcW w:w="2693" w:type="dxa"/>
          </w:tcPr>
          <w:p w14:paraId="0C53902B" w14:textId="77777777" w:rsidR="00AE66A4" w:rsidRPr="00F86036" w:rsidRDefault="00AE66A4" w:rsidP="00AE66A4">
            <w:pPr>
              <w:rPr>
                <w:rFonts w:ascii="Arial" w:hAnsi="Arial" w:cs="Arial"/>
              </w:rPr>
            </w:pPr>
            <w:r>
              <w:rPr>
                <w:rFonts w:ascii="Arial" w:hAnsi="Arial" w:cs="Arial"/>
              </w:rPr>
              <w:t>C</w:t>
            </w:r>
            <w:r w:rsidRPr="00F86036">
              <w:rPr>
                <w:rFonts w:ascii="Arial" w:hAnsi="Arial" w:cs="Arial"/>
              </w:rPr>
              <w:t>uts / sores</w:t>
            </w:r>
          </w:p>
        </w:tc>
        <w:tc>
          <w:tcPr>
            <w:tcW w:w="4011" w:type="dxa"/>
          </w:tcPr>
          <w:p w14:paraId="7CCE8607" w14:textId="1FC909E3" w:rsidR="00AE66A4" w:rsidRDefault="00AE66A4" w:rsidP="00AE66A4">
            <w:pPr>
              <w:rPr>
                <w:rFonts w:ascii="Arial" w:hAnsi="Arial" w:cs="Arial"/>
              </w:rPr>
            </w:pPr>
            <w:r>
              <w:rPr>
                <w:rFonts w:ascii="Arial" w:hAnsi="Arial" w:cs="Arial"/>
              </w:rPr>
              <w:t>Volunteers will use a waterproof, blue plaster if they have an open wound</w:t>
            </w:r>
            <w:r w:rsidR="00596134">
              <w:rPr>
                <w:rFonts w:ascii="Arial" w:hAnsi="Arial" w:cs="Arial"/>
              </w:rPr>
              <w:t>.</w:t>
            </w:r>
          </w:p>
        </w:tc>
        <w:tc>
          <w:tcPr>
            <w:tcW w:w="3076" w:type="dxa"/>
          </w:tcPr>
          <w:p w14:paraId="5EE75A5A" w14:textId="77777777" w:rsidR="00AE66A4" w:rsidRDefault="005A4286" w:rsidP="00AE66A4">
            <w:pPr>
              <w:rPr>
                <w:rFonts w:ascii="Arial" w:hAnsi="Arial" w:cs="Arial"/>
              </w:rPr>
            </w:pPr>
            <w:r>
              <w:rPr>
                <w:rFonts w:ascii="Arial" w:hAnsi="Arial" w:cs="Arial"/>
              </w:rPr>
              <w:t>These are available in the fridge safety kit box.</w:t>
            </w:r>
          </w:p>
          <w:p w14:paraId="5CFC9F5B" w14:textId="77777777" w:rsidR="008D3B02" w:rsidRDefault="008D3B02" w:rsidP="00AE66A4">
            <w:pPr>
              <w:rPr>
                <w:rFonts w:ascii="Arial" w:hAnsi="Arial" w:cs="Arial"/>
              </w:rPr>
            </w:pPr>
          </w:p>
          <w:p w14:paraId="19F8B487" w14:textId="2C876D59" w:rsidR="008D3B02" w:rsidRDefault="008D3B02" w:rsidP="00AE66A4">
            <w:pPr>
              <w:rPr>
                <w:rFonts w:ascii="Arial" w:hAnsi="Arial" w:cs="Arial"/>
              </w:rPr>
            </w:pPr>
            <w:r>
              <w:rPr>
                <w:rFonts w:ascii="Arial" w:hAnsi="Arial" w:cs="Arial"/>
              </w:rPr>
              <w:t xml:space="preserve">Community Centre / Library also holds a full First Aid Kit. </w:t>
            </w:r>
          </w:p>
        </w:tc>
        <w:tc>
          <w:tcPr>
            <w:tcW w:w="1752" w:type="dxa"/>
          </w:tcPr>
          <w:p w14:paraId="75326DCA" w14:textId="77777777" w:rsidR="00AE66A4" w:rsidRDefault="00AE66A4" w:rsidP="00AE66A4">
            <w:pPr>
              <w:rPr>
                <w:rFonts w:ascii="Arial" w:hAnsi="Arial" w:cs="Arial"/>
              </w:rPr>
            </w:pPr>
          </w:p>
        </w:tc>
        <w:tc>
          <w:tcPr>
            <w:tcW w:w="2152" w:type="dxa"/>
          </w:tcPr>
          <w:p w14:paraId="2AAADAEA" w14:textId="77777777" w:rsidR="00AE66A4" w:rsidRDefault="00AE66A4" w:rsidP="00AE66A4">
            <w:pPr>
              <w:rPr>
                <w:rFonts w:ascii="Arial" w:hAnsi="Arial" w:cs="Arial"/>
              </w:rPr>
            </w:pPr>
          </w:p>
        </w:tc>
      </w:tr>
      <w:tr w:rsidR="00B10723" w14:paraId="6BCF4DF6" w14:textId="77777777" w:rsidTr="007817C9">
        <w:tc>
          <w:tcPr>
            <w:tcW w:w="1668" w:type="dxa"/>
          </w:tcPr>
          <w:p w14:paraId="60C789BF" w14:textId="77777777" w:rsidR="00AE66A4" w:rsidRDefault="00AE66A4" w:rsidP="00AE66A4">
            <w:pPr>
              <w:rPr>
                <w:rFonts w:ascii="Arial" w:hAnsi="Arial" w:cs="Arial"/>
              </w:rPr>
            </w:pPr>
          </w:p>
        </w:tc>
        <w:tc>
          <w:tcPr>
            <w:tcW w:w="2693" w:type="dxa"/>
          </w:tcPr>
          <w:p w14:paraId="61FC3E86" w14:textId="77777777" w:rsidR="00AE66A4" w:rsidRPr="000D761E" w:rsidRDefault="00AE66A4" w:rsidP="00AE66A4">
            <w:pPr>
              <w:rPr>
                <w:rFonts w:ascii="Arial" w:hAnsi="Arial" w:cs="Arial"/>
                <w:i/>
                <w:iCs/>
              </w:rPr>
            </w:pPr>
            <w:r w:rsidRPr="000D761E">
              <w:rPr>
                <w:rFonts w:ascii="Arial" w:hAnsi="Arial" w:cs="Arial"/>
                <w:i/>
                <w:iCs/>
              </w:rPr>
              <w:t>Covid transmission</w:t>
            </w:r>
          </w:p>
        </w:tc>
        <w:tc>
          <w:tcPr>
            <w:tcW w:w="4011" w:type="dxa"/>
          </w:tcPr>
          <w:p w14:paraId="20FD39DA" w14:textId="23FAE2AA" w:rsidR="00AE66A4" w:rsidRDefault="00AE66A4" w:rsidP="00AE66A4">
            <w:pPr>
              <w:rPr>
                <w:rFonts w:ascii="Helvetica" w:eastAsia="Helvetica" w:hAnsi="Helvetica" w:cs="Helvetica"/>
                <w:color w:val="000000" w:themeColor="text1"/>
              </w:rPr>
            </w:pPr>
            <w:r>
              <w:rPr>
                <w:rFonts w:ascii="Helvetica" w:eastAsia="Helvetica" w:hAnsi="Helvetica" w:cs="Helvetica"/>
                <w:color w:val="000000" w:themeColor="text1"/>
              </w:rPr>
              <w:t xml:space="preserve">Best practice Covid protocols will be observed </w:t>
            </w:r>
            <w:proofErr w:type="gramStart"/>
            <w:r>
              <w:rPr>
                <w:rFonts w:ascii="Helvetica" w:eastAsia="Helvetica" w:hAnsi="Helvetica" w:cs="Helvetica"/>
                <w:color w:val="000000" w:themeColor="text1"/>
              </w:rPr>
              <w:t>with regard to</w:t>
            </w:r>
            <w:proofErr w:type="gramEnd"/>
            <w:r>
              <w:rPr>
                <w:rFonts w:ascii="Helvetica" w:eastAsia="Helvetica" w:hAnsi="Helvetica" w:cs="Helvetica"/>
                <w:color w:val="000000" w:themeColor="text1"/>
              </w:rPr>
              <w:t xml:space="preserve"> volunteers and users of the fridge</w:t>
            </w:r>
            <w:r w:rsidR="00716695">
              <w:rPr>
                <w:rFonts w:ascii="Helvetica" w:eastAsia="Helvetica" w:hAnsi="Helvetica" w:cs="Helvetica"/>
                <w:color w:val="000000" w:themeColor="text1"/>
              </w:rPr>
              <w:t>.</w:t>
            </w:r>
          </w:p>
          <w:p w14:paraId="1B4AF351" w14:textId="77777777" w:rsidR="00AE66A4" w:rsidRDefault="00AE66A4" w:rsidP="00AE66A4">
            <w:pPr>
              <w:rPr>
                <w:rFonts w:ascii="Arial" w:hAnsi="Arial" w:cs="Arial"/>
              </w:rPr>
            </w:pPr>
          </w:p>
          <w:p w14:paraId="24F7883A" w14:textId="7A27D807" w:rsidR="00AE66A4" w:rsidRDefault="00AE66A4" w:rsidP="00AE66A4">
            <w:pPr>
              <w:rPr>
                <w:rFonts w:ascii="Arial" w:hAnsi="Arial" w:cs="Arial"/>
              </w:rPr>
            </w:pPr>
            <w:r>
              <w:rPr>
                <w:rFonts w:ascii="Arial" w:hAnsi="Arial" w:cs="Arial"/>
              </w:rPr>
              <w:t xml:space="preserve">HANDS FACE SPACE </w:t>
            </w:r>
          </w:p>
          <w:p w14:paraId="1657BAF0" w14:textId="77777777" w:rsidR="00AE66A4" w:rsidRDefault="00AE66A4" w:rsidP="00AE66A4">
            <w:pPr>
              <w:rPr>
                <w:rFonts w:ascii="Arial" w:hAnsi="Arial" w:cs="Arial"/>
              </w:rPr>
            </w:pPr>
          </w:p>
          <w:p w14:paraId="0B0FCF87" w14:textId="172A28B7" w:rsidR="00AE66A4" w:rsidRDefault="00AE66A4" w:rsidP="00AE66A4">
            <w:pPr>
              <w:rPr>
                <w:rFonts w:ascii="Arial" w:hAnsi="Arial" w:cs="Arial"/>
              </w:rPr>
            </w:pPr>
            <w:r w:rsidRPr="008C77CC">
              <w:rPr>
                <w:rFonts w:ascii="Arial" w:hAnsi="Arial" w:cs="Arial"/>
              </w:rPr>
              <w:t xml:space="preserve">Mask wearing is recommended but can’t be enforced.  </w:t>
            </w:r>
          </w:p>
        </w:tc>
        <w:tc>
          <w:tcPr>
            <w:tcW w:w="3076" w:type="dxa"/>
          </w:tcPr>
          <w:p w14:paraId="44B3921B" w14:textId="77777777" w:rsidR="00AE66A4" w:rsidRDefault="00214118" w:rsidP="00AE66A4">
            <w:pPr>
              <w:rPr>
                <w:rFonts w:ascii="Arial" w:hAnsi="Arial" w:cs="Arial"/>
              </w:rPr>
            </w:pPr>
            <w:r>
              <w:rPr>
                <w:rFonts w:ascii="Arial" w:hAnsi="Arial" w:cs="Arial"/>
              </w:rPr>
              <w:t>Hand sanitizer available in the fridge safety kit box.</w:t>
            </w:r>
          </w:p>
          <w:p w14:paraId="61FD9CC5" w14:textId="77777777" w:rsidR="00716695" w:rsidRDefault="00716695" w:rsidP="00AE66A4">
            <w:pPr>
              <w:rPr>
                <w:rFonts w:ascii="Arial" w:hAnsi="Arial" w:cs="Arial"/>
              </w:rPr>
            </w:pPr>
          </w:p>
          <w:p w14:paraId="78993453" w14:textId="77E35B24" w:rsidR="00716695" w:rsidRDefault="00716695" w:rsidP="00AE66A4">
            <w:pPr>
              <w:rPr>
                <w:rFonts w:ascii="Arial" w:hAnsi="Arial" w:cs="Arial"/>
              </w:rPr>
            </w:pPr>
            <w:r>
              <w:rPr>
                <w:rFonts w:ascii="Arial" w:hAnsi="Arial" w:cs="Arial"/>
              </w:rPr>
              <w:t>Copy of hand sanitizer safety data sheet in the Community Fridge folder.</w:t>
            </w:r>
          </w:p>
        </w:tc>
        <w:tc>
          <w:tcPr>
            <w:tcW w:w="1752" w:type="dxa"/>
          </w:tcPr>
          <w:p w14:paraId="28793C87" w14:textId="77777777" w:rsidR="00AE66A4" w:rsidRDefault="00AE66A4" w:rsidP="00AE66A4">
            <w:pPr>
              <w:rPr>
                <w:rFonts w:ascii="Arial" w:hAnsi="Arial" w:cs="Arial"/>
              </w:rPr>
            </w:pPr>
          </w:p>
        </w:tc>
        <w:tc>
          <w:tcPr>
            <w:tcW w:w="2152" w:type="dxa"/>
          </w:tcPr>
          <w:p w14:paraId="4E13E1EE" w14:textId="6AD65FCF" w:rsidR="00AE66A4" w:rsidRDefault="0054401D" w:rsidP="00AE66A4">
            <w:pPr>
              <w:rPr>
                <w:rFonts w:ascii="Arial" w:hAnsi="Arial" w:cs="Arial"/>
              </w:rPr>
            </w:pPr>
            <w:r>
              <w:rPr>
                <w:rFonts w:ascii="Arial" w:hAnsi="Arial" w:cs="Arial"/>
              </w:rPr>
              <w:t>If you have Covid or Covid symptoms, please don’t come into volunteer and let the Community Fridge Coordinator know.</w:t>
            </w:r>
          </w:p>
        </w:tc>
      </w:tr>
      <w:tr w:rsidR="00B10723" w14:paraId="7337AC21" w14:textId="77777777" w:rsidTr="007817C9">
        <w:tc>
          <w:tcPr>
            <w:tcW w:w="1668" w:type="dxa"/>
          </w:tcPr>
          <w:p w14:paraId="0AEEC2CB" w14:textId="77777777" w:rsidR="00AE66A4" w:rsidRPr="00EE2DE4" w:rsidRDefault="00AE66A4" w:rsidP="00AE66A4">
            <w:pPr>
              <w:rPr>
                <w:rFonts w:ascii="Arial" w:hAnsi="Arial" w:cs="Arial"/>
                <w:b/>
                <w:bCs/>
              </w:rPr>
            </w:pPr>
            <w:r>
              <w:rPr>
                <w:rFonts w:ascii="Arial" w:hAnsi="Arial" w:cs="Arial"/>
                <w:b/>
                <w:bCs/>
              </w:rPr>
              <w:t>Hand</w:t>
            </w:r>
            <w:r w:rsidRPr="00EE2DE4">
              <w:rPr>
                <w:rFonts w:ascii="Arial" w:hAnsi="Arial" w:cs="Arial"/>
                <w:b/>
                <w:bCs/>
              </w:rPr>
              <w:t xml:space="preserve"> Hygiene</w:t>
            </w:r>
          </w:p>
        </w:tc>
        <w:tc>
          <w:tcPr>
            <w:tcW w:w="2693" w:type="dxa"/>
          </w:tcPr>
          <w:p w14:paraId="04B392EF" w14:textId="77777777" w:rsidR="00AE66A4" w:rsidRPr="000D761E" w:rsidRDefault="00AE66A4" w:rsidP="00AE66A4">
            <w:pPr>
              <w:rPr>
                <w:rFonts w:ascii="Arial" w:hAnsi="Arial" w:cs="Arial"/>
                <w:i/>
                <w:iCs/>
              </w:rPr>
            </w:pPr>
            <w:r w:rsidRPr="000D761E">
              <w:rPr>
                <w:rFonts w:ascii="Arial" w:hAnsi="Arial" w:cs="Arial"/>
                <w:i/>
                <w:iCs/>
              </w:rPr>
              <w:t>Microbiological contamination - bacterial &amp; virus transmission</w:t>
            </w:r>
          </w:p>
          <w:p w14:paraId="78187C3D" w14:textId="77777777" w:rsidR="00AE66A4" w:rsidRPr="00BC2367" w:rsidRDefault="00AE66A4" w:rsidP="00AE66A4">
            <w:pPr>
              <w:rPr>
                <w:rFonts w:ascii="Arial" w:hAnsi="Arial" w:cs="Arial"/>
                <w:i/>
                <w:iCs/>
              </w:rPr>
            </w:pPr>
          </w:p>
        </w:tc>
        <w:tc>
          <w:tcPr>
            <w:tcW w:w="4011" w:type="dxa"/>
          </w:tcPr>
          <w:p w14:paraId="5E6330CF" w14:textId="77777777" w:rsidR="00AE66A4" w:rsidRDefault="00AE66A4" w:rsidP="00AE66A4">
            <w:pPr>
              <w:rPr>
                <w:rFonts w:ascii="Arial" w:hAnsi="Arial" w:cs="Arial"/>
              </w:rPr>
            </w:pPr>
            <w:r>
              <w:rPr>
                <w:rFonts w:ascii="Arial" w:hAnsi="Arial" w:cs="Arial"/>
              </w:rPr>
              <w:t>Wash hands before and after handling food / packaging and after handling waste – for your own safety and for others.</w:t>
            </w:r>
          </w:p>
          <w:p w14:paraId="205F452A" w14:textId="77777777" w:rsidR="000D761E" w:rsidRDefault="000D761E" w:rsidP="00AE66A4">
            <w:pPr>
              <w:rPr>
                <w:rFonts w:ascii="Arial" w:hAnsi="Arial" w:cs="Arial"/>
              </w:rPr>
            </w:pPr>
          </w:p>
          <w:p w14:paraId="304D527F" w14:textId="354C128B" w:rsidR="00AE66A4" w:rsidRDefault="00716695" w:rsidP="00AE66A4">
            <w:pPr>
              <w:rPr>
                <w:rFonts w:ascii="Arial" w:hAnsi="Arial" w:cs="Arial"/>
              </w:rPr>
            </w:pPr>
            <w:r>
              <w:rPr>
                <w:rFonts w:ascii="Arial" w:hAnsi="Arial" w:cs="Arial"/>
              </w:rPr>
              <w:t xml:space="preserve">Location of Hand wash sink: </w:t>
            </w:r>
          </w:p>
          <w:p w14:paraId="6175071A" w14:textId="77777777" w:rsidR="005B647C" w:rsidRDefault="005B647C" w:rsidP="00AE66A4">
            <w:pPr>
              <w:rPr>
                <w:rFonts w:ascii="Arial" w:hAnsi="Arial" w:cs="Arial"/>
              </w:rPr>
            </w:pPr>
          </w:p>
          <w:p w14:paraId="1E5470C2" w14:textId="619E63D5" w:rsidR="005B647C" w:rsidRDefault="005B647C" w:rsidP="00AE66A4">
            <w:pPr>
              <w:rPr>
                <w:rFonts w:ascii="Arial" w:hAnsi="Arial" w:cs="Arial"/>
              </w:rPr>
            </w:pPr>
            <w:r>
              <w:rPr>
                <w:rFonts w:ascii="Arial" w:hAnsi="Arial" w:cs="Arial"/>
              </w:rPr>
              <w:t>Alternatively, use hand sanitizer.</w:t>
            </w:r>
          </w:p>
        </w:tc>
        <w:tc>
          <w:tcPr>
            <w:tcW w:w="3076" w:type="dxa"/>
          </w:tcPr>
          <w:p w14:paraId="28768A1C" w14:textId="77777777" w:rsidR="00AE66A4" w:rsidRPr="00B86C96" w:rsidRDefault="00AE66A4" w:rsidP="00AE66A4">
            <w:pPr>
              <w:rPr>
                <w:rFonts w:ascii="Arial" w:hAnsi="Arial" w:cs="Arial"/>
                <w:b/>
                <w:bCs/>
              </w:rPr>
            </w:pPr>
            <w:r w:rsidRPr="00B86C96">
              <w:rPr>
                <w:rFonts w:ascii="Arial" w:hAnsi="Arial" w:cs="Arial"/>
                <w:b/>
                <w:bCs/>
              </w:rPr>
              <w:t>Handwashing procedure:</w:t>
            </w:r>
          </w:p>
          <w:p w14:paraId="669D2086" w14:textId="77777777" w:rsidR="00AE66A4" w:rsidRDefault="00AE66A4" w:rsidP="00AE66A4">
            <w:pPr>
              <w:rPr>
                <w:rFonts w:ascii="Arial" w:hAnsi="Arial" w:cs="Arial"/>
              </w:rPr>
            </w:pPr>
            <w:r>
              <w:rPr>
                <w:rFonts w:ascii="Arial" w:hAnsi="Arial" w:cs="Arial"/>
              </w:rPr>
              <w:t>Wet your hands under warm, running water</w:t>
            </w:r>
          </w:p>
          <w:p w14:paraId="34F5920B" w14:textId="77777777" w:rsidR="00AE66A4" w:rsidRDefault="00AE66A4" w:rsidP="00AE66A4">
            <w:pPr>
              <w:rPr>
                <w:rFonts w:ascii="Arial" w:hAnsi="Arial" w:cs="Arial"/>
              </w:rPr>
            </w:pPr>
            <w:r>
              <w:rPr>
                <w:rFonts w:ascii="Arial" w:hAnsi="Arial" w:cs="Arial"/>
              </w:rPr>
              <w:t>Apply 1 shot (3-5mm) of liquid soap to your hands</w:t>
            </w:r>
          </w:p>
          <w:p w14:paraId="4BF06FE9" w14:textId="77777777" w:rsidR="00AE66A4" w:rsidRDefault="00AE66A4" w:rsidP="00AE66A4">
            <w:pPr>
              <w:rPr>
                <w:rFonts w:ascii="Arial" w:hAnsi="Arial" w:cs="Arial"/>
              </w:rPr>
            </w:pPr>
            <w:r>
              <w:rPr>
                <w:rFonts w:ascii="Arial" w:hAnsi="Arial" w:cs="Arial"/>
                <w:color w:val="010101"/>
                <w:shd w:val="clear" w:color="auto" w:fill="D1D1D1"/>
              </w:rPr>
              <w:t>Rub your hands together vigorously to produce a good lather, and interlock the fingers and thumbs and rub</w:t>
            </w:r>
          </w:p>
          <w:p w14:paraId="62021529" w14:textId="77777777" w:rsidR="00AE66A4" w:rsidRDefault="00AE66A4" w:rsidP="00AE66A4">
            <w:pPr>
              <w:rPr>
                <w:rFonts w:ascii="Arial" w:hAnsi="Arial" w:cs="Arial"/>
                <w:color w:val="010101"/>
                <w:shd w:val="clear" w:color="auto" w:fill="D1D1D1"/>
              </w:rPr>
            </w:pPr>
            <w:r>
              <w:rPr>
                <w:rFonts w:ascii="Arial" w:hAnsi="Arial" w:cs="Arial"/>
                <w:color w:val="010101"/>
                <w:shd w:val="clear" w:color="auto" w:fill="D1D1D1"/>
              </w:rPr>
              <w:t xml:space="preserve">The next step and the most important is to rub the palms of the hands together, ensuring the fingertips and fingernails are clean and </w:t>
            </w:r>
            <w:r>
              <w:rPr>
                <w:rFonts w:ascii="Arial" w:hAnsi="Arial" w:cs="Arial"/>
                <w:color w:val="010101"/>
                <w:shd w:val="clear" w:color="auto" w:fill="D1D1D1"/>
              </w:rPr>
              <w:lastRenderedPageBreak/>
              <w:t>then clean the back of the hands.</w:t>
            </w:r>
          </w:p>
          <w:p w14:paraId="04F2A5BB" w14:textId="77777777" w:rsidR="00AE66A4" w:rsidRDefault="00AE66A4" w:rsidP="00AE66A4">
            <w:pPr>
              <w:rPr>
                <w:rFonts w:ascii="Arial" w:hAnsi="Arial" w:cs="Arial"/>
                <w:color w:val="010101"/>
                <w:shd w:val="clear" w:color="auto" w:fill="D1D1D1"/>
              </w:rPr>
            </w:pPr>
            <w:r>
              <w:rPr>
                <w:rFonts w:ascii="Arial" w:hAnsi="Arial" w:cs="Arial"/>
                <w:color w:val="010101"/>
                <w:shd w:val="clear" w:color="auto" w:fill="D1D1D1"/>
              </w:rPr>
              <w:t>After 20 seconds, move on to rubbing your hands together with the fingers locked, maintaining a good lather. This ensures that the areas between the fingers are cleaned. Make sure that the wrists are cleaned.</w:t>
            </w:r>
          </w:p>
          <w:p w14:paraId="6BCCB69F" w14:textId="77777777" w:rsidR="00AE66A4" w:rsidRDefault="00AE66A4" w:rsidP="00AE66A4">
            <w:pPr>
              <w:rPr>
                <w:rFonts w:ascii="Arial" w:hAnsi="Arial" w:cs="Arial"/>
                <w:color w:val="010101"/>
                <w:shd w:val="clear" w:color="auto" w:fill="D1D1D1"/>
              </w:rPr>
            </w:pPr>
            <w:r>
              <w:rPr>
                <w:rFonts w:ascii="Arial" w:hAnsi="Arial" w:cs="Arial"/>
                <w:color w:val="010101"/>
                <w:shd w:val="clear" w:color="auto" w:fill="D1D1D1"/>
              </w:rPr>
              <w:t>When you have completed each of these steps, rinse off all the lather and bacteria using running water.</w:t>
            </w:r>
          </w:p>
          <w:p w14:paraId="2786DABD" w14:textId="77777777" w:rsidR="00AE66A4" w:rsidRDefault="00AE66A4" w:rsidP="00AE66A4">
            <w:pPr>
              <w:rPr>
                <w:rFonts w:ascii="Arial" w:hAnsi="Arial" w:cs="Arial"/>
                <w:color w:val="010101"/>
                <w:shd w:val="clear" w:color="auto" w:fill="D1D1D1"/>
              </w:rPr>
            </w:pPr>
            <w:r>
              <w:rPr>
                <w:rFonts w:ascii="Arial" w:hAnsi="Arial" w:cs="Arial"/>
                <w:color w:val="010101"/>
                <w:shd w:val="clear" w:color="auto" w:fill="D1D1D1"/>
              </w:rPr>
              <w:t>Thoroughly dry the hands, wrists and forearms using a paper towel or a hand dryer.</w:t>
            </w:r>
          </w:p>
          <w:p w14:paraId="7B824A91" w14:textId="77777777" w:rsidR="00AE66A4" w:rsidRDefault="00AE66A4" w:rsidP="00AE66A4">
            <w:pPr>
              <w:rPr>
                <w:rFonts w:ascii="Arial" w:hAnsi="Arial" w:cs="Arial"/>
                <w:color w:val="010101"/>
                <w:shd w:val="clear" w:color="auto" w:fill="D1D1D1"/>
              </w:rPr>
            </w:pPr>
            <w:r>
              <w:rPr>
                <w:rFonts w:ascii="Arial" w:hAnsi="Arial" w:cs="Arial"/>
                <w:color w:val="010101"/>
                <w:shd w:val="clear" w:color="auto" w:fill="D1D1D1"/>
              </w:rPr>
              <w:t>Turn off the tap using the paper towel if the tap is not automated.</w:t>
            </w:r>
          </w:p>
          <w:p w14:paraId="7B4B3874" w14:textId="567F9BD2" w:rsidR="00AE66A4" w:rsidRDefault="00AE66A4" w:rsidP="00AE66A4">
            <w:pPr>
              <w:rPr>
                <w:rFonts w:ascii="Arial" w:hAnsi="Arial" w:cs="Arial"/>
              </w:rPr>
            </w:pPr>
            <w:r>
              <w:rPr>
                <w:rFonts w:ascii="Arial" w:hAnsi="Arial" w:cs="Arial"/>
                <w:color w:val="010101"/>
                <w:shd w:val="clear" w:color="auto" w:fill="D1D1D1"/>
              </w:rPr>
              <w:t>Finally, dispose of the paper towel into a foot-operated waste container without touching any part of the bin.</w:t>
            </w:r>
          </w:p>
        </w:tc>
        <w:tc>
          <w:tcPr>
            <w:tcW w:w="1752" w:type="dxa"/>
          </w:tcPr>
          <w:p w14:paraId="0FC1BE2B" w14:textId="77777777" w:rsidR="00AE66A4" w:rsidRDefault="00AE66A4" w:rsidP="00AE66A4">
            <w:pPr>
              <w:rPr>
                <w:rFonts w:ascii="Arial" w:hAnsi="Arial" w:cs="Arial"/>
              </w:rPr>
            </w:pPr>
          </w:p>
        </w:tc>
        <w:tc>
          <w:tcPr>
            <w:tcW w:w="2152" w:type="dxa"/>
          </w:tcPr>
          <w:p w14:paraId="16A92D33" w14:textId="77777777" w:rsidR="00AE66A4" w:rsidRDefault="00AE66A4" w:rsidP="00AE66A4">
            <w:pPr>
              <w:rPr>
                <w:rFonts w:ascii="Arial" w:hAnsi="Arial" w:cs="Arial"/>
              </w:rPr>
            </w:pPr>
          </w:p>
        </w:tc>
      </w:tr>
      <w:tr w:rsidR="00B10723" w14:paraId="12049134" w14:textId="77777777" w:rsidTr="007817C9">
        <w:tc>
          <w:tcPr>
            <w:tcW w:w="1668" w:type="dxa"/>
          </w:tcPr>
          <w:p w14:paraId="5F5E6DF3" w14:textId="77777777" w:rsidR="00AE66A4" w:rsidRPr="008538A0" w:rsidRDefault="00AE66A4" w:rsidP="00AE66A4">
            <w:pPr>
              <w:rPr>
                <w:rFonts w:ascii="Arial" w:hAnsi="Arial" w:cs="Arial"/>
                <w:b/>
                <w:bCs/>
              </w:rPr>
            </w:pPr>
            <w:r w:rsidRPr="008538A0">
              <w:rPr>
                <w:rFonts w:ascii="Arial" w:hAnsi="Arial" w:cs="Arial"/>
                <w:b/>
                <w:bCs/>
              </w:rPr>
              <w:t>General cleaning principles</w:t>
            </w:r>
          </w:p>
        </w:tc>
        <w:tc>
          <w:tcPr>
            <w:tcW w:w="2693" w:type="dxa"/>
          </w:tcPr>
          <w:p w14:paraId="44ACF1B9" w14:textId="77777777" w:rsidR="00AE66A4" w:rsidRPr="00BC2367" w:rsidRDefault="00AE66A4" w:rsidP="00AE66A4">
            <w:pPr>
              <w:rPr>
                <w:rFonts w:ascii="Arial" w:hAnsi="Arial" w:cs="Arial"/>
                <w:i/>
                <w:iCs/>
              </w:rPr>
            </w:pPr>
          </w:p>
        </w:tc>
        <w:tc>
          <w:tcPr>
            <w:tcW w:w="4011" w:type="dxa"/>
          </w:tcPr>
          <w:p w14:paraId="7CA82E60" w14:textId="77777777" w:rsidR="00042D49" w:rsidRDefault="00042D49" w:rsidP="00042D49">
            <w:pPr>
              <w:rPr>
                <w:rFonts w:ascii="Arial" w:hAnsi="Arial" w:cs="Arial"/>
              </w:rPr>
            </w:pPr>
            <w:r w:rsidRPr="00042D49">
              <w:rPr>
                <w:rFonts w:ascii="Arial" w:hAnsi="Arial" w:cs="Arial"/>
              </w:rPr>
              <w:t>Sanitiser: A combined detergent and disinfectant</w:t>
            </w:r>
          </w:p>
          <w:p w14:paraId="1A42F91B" w14:textId="77777777" w:rsidR="00042D49" w:rsidRDefault="00042D49" w:rsidP="00042D49">
            <w:pPr>
              <w:rPr>
                <w:rFonts w:ascii="Arial" w:hAnsi="Arial" w:cs="Arial"/>
              </w:rPr>
            </w:pPr>
          </w:p>
          <w:p w14:paraId="5B081029" w14:textId="45207FC3" w:rsidR="00042D49" w:rsidRPr="00042D49" w:rsidRDefault="00042D49" w:rsidP="00042D49">
            <w:pPr>
              <w:rPr>
                <w:rFonts w:ascii="Arial" w:hAnsi="Arial" w:cs="Arial"/>
              </w:rPr>
            </w:pPr>
            <w:r>
              <w:rPr>
                <w:rFonts w:ascii="Arial" w:hAnsi="Arial" w:cs="Arial"/>
              </w:rPr>
              <w:t xml:space="preserve">We are using: </w:t>
            </w:r>
            <w:proofErr w:type="spellStart"/>
            <w:r w:rsidRPr="00042D49">
              <w:rPr>
                <w:rFonts w:ascii="Arial" w:hAnsi="Arial" w:cs="Arial"/>
              </w:rPr>
              <w:t>ChemEco</w:t>
            </w:r>
            <w:proofErr w:type="spellEnd"/>
            <w:r w:rsidRPr="00042D49">
              <w:rPr>
                <w:rFonts w:ascii="Arial" w:hAnsi="Arial" w:cs="Arial"/>
              </w:rPr>
              <w:t xml:space="preserve"> Bio Surface Sanitiser Ready </w:t>
            </w:r>
            <w:proofErr w:type="gramStart"/>
            <w:r w:rsidRPr="00042D49">
              <w:rPr>
                <w:rFonts w:ascii="Arial" w:hAnsi="Arial" w:cs="Arial"/>
              </w:rPr>
              <w:t>To</w:t>
            </w:r>
            <w:proofErr w:type="gramEnd"/>
            <w:r w:rsidRPr="00042D49">
              <w:rPr>
                <w:rFonts w:ascii="Arial" w:hAnsi="Arial" w:cs="Arial"/>
              </w:rPr>
              <w:t xml:space="preserve"> Use:</w:t>
            </w:r>
          </w:p>
          <w:p w14:paraId="5F60D553" w14:textId="77777777" w:rsidR="00042D49" w:rsidRPr="00042D49" w:rsidRDefault="00042D49" w:rsidP="00042D49">
            <w:pPr>
              <w:numPr>
                <w:ilvl w:val="0"/>
                <w:numId w:val="15"/>
              </w:numPr>
              <w:shd w:val="clear" w:color="auto" w:fill="FFFFFF"/>
              <w:spacing w:before="100" w:beforeAutospacing="1" w:after="100" w:afterAutospacing="1"/>
              <w:rPr>
                <w:rFonts w:ascii="Arial" w:eastAsia="Times New Roman" w:hAnsi="Arial" w:cs="Arial"/>
                <w:color w:val="32374B"/>
                <w:lang w:eastAsia="en-GB"/>
              </w:rPr>
            </w:pPr>
            <w:r w:rsidRPr="00042D49">
              <w:rPr>
                <w:rFonts w:ascii="Arial" w:eastAsia="Times New Roman" w:hAnsi="Arial" w:cs="Arial"/>
                <w:color w:val="32374B"/>
                <w:lang w:eastAsia="en-GB"/>
              </w:rPr>
              <w:t>EN13623, EN1276, EN13697 and EN1650 accredited</w:t>
            </w:r>
          </w:p>
          <w:p w14:paraId="20E4C897" w14:textId="77777777" w:rsidR="00042D49" w:rsidRPr="00042D49" w:rsidRDefault="00042D49" w:rsidP="00042D49">
            <w:pPr>
              <w:numPr>
                <w:ilvl w:val="0"/>
                <w:numId w:val="15"/>
              </w:numPr>
              <w:shd w:val="clear" w:color="auto" w:fill="FFFFFF"/>
              <w:spacing w:before="100" w:beforeAutospacing="1" w:after="100" w:afterAutospacing="1"/>
              <w:rPr>
                <w:rFonts w:ascii="Arial" w:eastAsia="Times New Roman" w:hAnsi="Arial" w:cs="Arial"/>
                <w:color w:val="32374B"/>
                <w:lang w:eastAsia="en-GB"/>
              </w:rPr>
            </w:pPr>
            <w:r w:rsidRPr="00042D49">
              <w:rPr>
                <w:rFonts w:ascii="Arial" w:eastAsia="Times New Roman" w:hAnsi="Arial" w:cs="Arial"/>
                <w:color w:val="32374B"/>
                <w:lang w:eastAsia="en-GB"/>
              </w:rPr>
              <w:t>Approved to EN14476</w:t>
            </w:r>
          </w:p>
          <w:p w14:paraId="03F010DE" w14:textId="77777777" w:rsidR="00042D49" w:rsidRPr="00042D49" w:rsidRDefault="00042D49" w:rsidP="00042D49">
            <w:pPr>
              <w:numPr>
                <w:ilvl w:val="0"/>
                <w:numId w:val="15"/>
              </w:numPr>
              <w:shd w:val="clear" w:color="auto" w:fill="FFFFFF"/>
              <w:spacing w:before="100" w:beforeAutospacing="1" w:after="100" w:afterAutospacing="1"/>
              <w:rPr>
                <w:rFonts w:ascii="Arial" w:eastAsia="Times New Roman" w:hAnsi="Arial" w:cs="Arial"/>
                <w:color w:val="32374B"/>
                <w:lang w:eastAsia="en-GB"/>
              </w:rPr>
            </w:pPr>
            <w:r w:rsidRPr="00042D49">
              <w:rPr>
                <w:rFonts w:ascii="Arial" w:eastAsia="Times New Roman" w:hAnsi="Arial" w:cs="Arial"/>
                <w:color w:val="32374B"/>
                <w:lang w:eastAsia="en-GB"/>
              </w:rPr>
              <w:t>Contact time 60 seconds</w:t>
            </w:r>
          </w:p>
          <w:p w14:paraId="2BC3B71E" w14:textId="77777777" w:rsidR="00042D49" w:rsidRPr="000534EC" w:rsidRDefault="00042D49" w:rsidP="00042D49">
            <w:pPr>
              <w:numPr>
                <w:ilvl w:val="0"/>
                <w:numId w:val="15"/>
              </w:numPr>
              <w:shd w:val="clear" w:color="auto" w:fill="FFFFFF"/>
              <w:spacing w:before="100" w:beforeAutospacing="1" w:after="100" w:afterAutospacing="1"/>
              <w:rPr>
                <w:rFonts w:ascii="Arial" w:eastAsia="Times New Roman" w:hAnsi="Arial" w:cs="Arial"/>
                <w:color w:val="32374B"/>
                <w:lang w:eastAsia="en-GB"/>
              </w:rPr>
            </w:pPr>
            <w:r w:rsidRPr="000534EC">
              <w:rPr>
                <w:rFonts w:ascii="Arial" w:eastAsia="Times New Roman" w:hAnsi="Arial" w:cs="Arial"/>
                <w:color w:val="32374B"/>
                <w:lang w:eastAsia="en-GB"/>
              </w:rPr>
              <w:t>VOC free, safe for Asthma sufferers, and children</w:t>
            </w:r>
          </w:p>
          <w:p w14:paraId="0E54C2A8" w14:textId="77777777" w:rsidR="00042D49" w:rsidRPr="00113BD7" w:rsidRDefault="00042D49" w:rsidP="00042D49">
            <w:pPr>
              <w:numPr>
                <w:ilvl w:val="0"/>
                <w:numId w:val="15"/>
              </w:numPr>
              <w:shd w:val="clear" w:color="auto" w:fill="FFFFFF"/>
              <w:spacing w:before="100" w:beforeAutospacing="1" w:after="100" w:afterAutospacing="1"/>
              <w:rPr>
                <w:rFonts w:ascii="Arial" w:eastAsia="Times New Roman" w:hAnsi="Arial" w:cs="Arial"/>
                <w:color w:val="32374B"/>
                <w:lang w:eastAsia="en-GB"/>
              </w:rPr>
            </w:pPr>
            <w:r w:rsidRPr="00113BD7">
              <w:rPr>
                <w:rFonts w:ascii="Arial" w:eastAsia="Times New Roman" w:hAnsi="Arial" w:cs="Arial"/>
                <w:color w:val="32374B"/>
                <w:lang w:eastAsia="en-GB"/>
              </w:rPr>
              <w:t>Fully biodegradable under international standards</w:t>
            </w:r>
          </w:p>
          <w:p w14:paraId="39C21602" w14:textId="3134DEC5" w:rsidR="00AE66A4" w:rsidRPr="00042D49" w:rsidRDefault="00042D49" w:rsidP="00042D49">
            <w:pPr>
              <w:numPr>
                <w:ilvl w:val="0"/>
                <w:numId w:val="15"/>
              </w:numPr>
              <w:shd w:val="clear" w:color="auto" w:fill="FFFFFF"/>
              <w:spacing w:before="100" w:beforeAutospacing="1" w:after="100" w:afterAutospacing="1"/>
              <w:rPr>
                <w:rFonts w:ascii="Arial" w:eastAsia="Times New Roman" w:hAnsi="Arial" w:cs="Arial"/>
                <w:color w:val="32374B"/>
                <w:lang w:eastAsia="en-GB"/>
              </w:rPr>
            </w:pPr>
            <w:r w:rsidRPr="00113BD7">
              <w:rPr>
                <w:rFonts w:ascii="Arial" w:eastAsia="Times New Roman" w:hAnsi="Arial" w:cs="Arial"/>
                <w:color w:val="32374B"/>
                <w:lang w:eastAsia="en-GB"/>
              </w:rPr>
              <w:lastRenderedPageBreak/>
              <w:t>Food safe</w:t>
            </w:r>
          </w:p>
        </w:tc>
        <w:tc>
          <w:tcPr>
            <w:tcW w:w="3076" w:type="dxa"/>
          </w:tcPr>
          <w:p w14:paraId="65D30F5C" w14:textId="26478CD7" w:rsidR="00AE66A4" w:rsidRDefault="00716695" w:rsidP="00AE66A4">
            <w:pPr>
              <w:rPr>
                <w:rFonts w:ascii="Arial" w:hAnsi="Arial" w:cs="Arial"/>
              </w:rPr>
            </w:pPr>
            <w:r>
              <w:rPr>
                <w:rFonts w:ascii="Arial" w:hAnsi="Arial" w:cs="Arial"/>
              </w:rPr>
              <w:lastRenderedPageBreak/>
              <w:t>Copy of sanitiser safety data sheet in the Community Fridge folder.</w:t>
            </w:r>
          </w:p>
        </w:tc>
        <w:tc>
          <w:tcPr>
            <w:tcW w:w="1752" w:type="dxa"/>
          </w:tcPr>
          <w:p w14:paraId="6D0124F2" w14:textId="77777777" w:rsidR="00AE66A4" w:rsidRDefault="00AE66A4" w:rsidP="00AE66A4">
            <w:pPr>
              <w:rPr>
                <w:rFonts w:ascii="Arial" w:hAnsi="Arial" w:cs="Arial"/>
              </w:rPr>
            </w:pPr>
          </w:p>
        </w:tc>
        <w:tc>
          <w:tcPr>
            <w:tcW w:w="2152" w:type="dxa"/>
          </w:tcPr>
          <w:p w14:paraId="5FF340AA" w14:textId="77777777" w:rsidR="00AE66A4" w:rsidRDefault="00AE66A4" w:rsidP="00AE66A4">
            <w:pPr>
              <w:rPr>
                <w:rFonts w:ascii="Arial" w:hAnsi="Arial" w:cs="Arial"/>
              </w:rPr>
            </w:pPr>
          </w:p>
        </w:tc>
      </w:tr>
      <w:tr w:rsidR="005B04CE" w14:paraId="141500E9" w14:textId="77777777" w:rsidTr="007817C9">
        <w:tc>
          <w:tcPr>
            <w:tcW w:w="1668" w:type="dxa"/>
          </w:tcPr>
          <w:p w14:paraId="4D3923F3" w14:textId="77777777" w:rsidR="005B04CE" w:rsidRDefault="005B04CE" w:rsidP="00AE66A4">
            <w:pPr>
              <w:rPr>
                <w:rFonts w:ascii="Arial" w:hAnsi="Arial" w:cs="Arial"/>
              </w:rPr>
            </w:pPr>
          </w:p>
        </w:tc>
        <w:tc>
          <w:tcPr>
            <w:tcW w:w="2693" w:type="dxa"/>
          </w:tcPr>
          <w:p w14:paraId="2424EFCE" w14:textId="7345D437" w:rsidR="005B04CE" w:rsidRPr="00BC2367" w:rsidRDefault="004606E3" w:rsidP="00AE66A4">
            <w:pPr>
              <w:rPr>
                <w:rFonts w:ascii="Arial" w:hAnsi="Arial" w:cs="Arial"/>
                <w:i/>
                <w:iCs/>
              </w:rPr>
            </w:pPr>
            <w:r>
              <w:rPr>
                <w:rFonts w:ascii="Arial" w:hAnsi="Arial" w:cs="Arial"/>
                <w:i/>
                <w:iCs/>
              </w:rPr>
              <w:t>Volunteer safety</w:t>
            </w:r>
          </w:p>
        </w:tc>
        <w:tc>
          <w:tcPr>
            <w:tcW w:w="4011" w:type="dxa"/>
          </w:tcPr>
          <w:p w14:paraId="3E9E0C83" w14:textId="77777777" w:rsidR="00F36258" w:rsidRDefault="00216070" w:rsidP="00AE66A4">
            <w:pPr>
              <w:rPr>
                <w:rFonts w:ascii="Arial" w:hAnsi="Arial" w:cs="Arial"/>
              </w:rPr>
            </w:pPr>
            <w:r>
              <w:rPr>
                <w:rFonts w:ascii="Arial" w:hAnsi="Arial" w:cs="Arial"/>
              </w:rPr>
              <w:t>A pair of r</w:t>
            </w:r>
            <w:r w:rsidR="005B04CE">
              <w:rPr>
                <w:rFonts w:ascii="Arial" w:hAnsi="Arial" w:cs="Arial"/>
              </w:rPr>
              <w:t>ubber gloves will be provided to</w:t>
            </w:r>
            <w:r w:rsidR="00F36258">
              <w:rPr>
                <w:rFonts w:ascii="Arial" w:hAnsi="Arial" w:cs="Arial"/>
              </w:rPr>
              <w:t xml:space="preserve"> each cleaning</w:t>
            </w:r>
            <w:r w:rsidR="005B04CE">
              <w:rPr>
                <w:rFonts w:ascii="Arial" w:hAnsi="Arial" w:cs="Arial"/>
              </w:rPr>
              <w:t xml:space="preserve"> volunteer </w:t>
            </w:r>
            <w:r w:rsidR="00595F9A">
              <w:rPr>
                <w:rFonts w:ascii="Arial" w:hAnsi="Arial" w:cs="Arial"/>
              </w:rPr>
              <w:t>for them to keep / bring with them.</w:t>
            </w:r>
            <w:r w:rsidR="00F36258">
              <w:rPr>
                <w:rFonts w:ascii="Arial" w:hAnsi="Arial" w:cs="Arial"/>
              </w:rPr>
              <w:t xml:space="preserve"> </w:t>
            </w:r>
          </w:p>
          <w:p w14:paraId="132E1F02" w14:textId="77777777" w:rsidR="00F36258" w:rsidRDefault="00F36258" w:rsidP="00AE66A4">
            <w:pPr>
              <w:rPr>
                <w:rFonts w:ascii="Arial" w:hAnsi="Arial" w:cs="Arial"/>
              </w:rPr>
            </w:pPr>
          </w:p>
          <w:p w14:paraId="38107319" w14:textId="5052CA77" w:rsidR="005B04CE" w:rsidRDefault="00F36258" w:rsidP="00AE66A4">
            <w:pPr>
              <w:rPr>
                <w:rFonts w:ascii="Arial" w:hAnsi="Arial" w:cs="Arial"/>
              </w:rPr>
            </w:pPr>
            <w:r>
              <w:rPr>
                <w:rFonts w:ascii="Arial" w:hAnsi="Arial" w:cs="Arial"/>
              </w:rPr>
              <w:t>When you have finished cleaning, wash your hands with the gloves still on and then let the gloves air dry.</w:t>
            </w:r>
          </w:p>
        </w:tc>
        <w:tc>
          <w:tcPr>
            <w:tcW w:w="3076" w:type="dxa"/>
          </w:tcPr>
          <w:p w14:paraId="5B6C9A87" w14:textId="40A238B7" w:rsidR="00216070" w:rsidRDefault="00216070" w:rsidP="00216070">
            <w:pPr>
              <w:rPr>
                <w:rFonts w:ascii="Arial" w:hAnsi="Arial" w:cs="Arial"/>
              </w:rPr>
            </w:pPr>
            <w:r>
              <w:rPr>
                <w:rFonts w:ascii="Arial" w:hAnsi="Arial" w:cs="Arial"/>
              </w:rPr>
              <w:t xml:space="preserve">Gloves are recommended for use with this sanitising spray </w:t>
            </w:r>
          </w:p>
          <w:p w14:paraId="6A1C67F0" w14:textId="77777777" w:rsidR="005B04CE" w:rsidRDefault="005B04CE" w:rsidP="00AE66A4">
            <w:pPr>
              <w:rPr>
                <w:rFonts w:ascii="Arial" w:hAnsi="Arial" w:cs="Arial"/>
              </w:rPr>
            </w:pPr>
          </w:p>
        </w:tc>
        <w:tc>
          <w:tcPr>
            <w:tcW w:w="1752" w:type="dxa"/>
          </w:tcPr>
          <w:p w14:paraId="5ECC4491" w14:textId="77777777" w:rsidR="005B04CE" w:rsidRDefault="005B04CE" w:rsidP="00AE66A4">
            <w:pPr>
              <w:rPr>
                <w:rFonts w:ascii="Arial" w:hAnsi="Arial" w:cs="Arial"/>
              </w:rPr>
            </w:pPr>
          </w:p>
        </w:tc>
        <w:tc>
          <w:tcPr>
            <w:tcW w:w="2152" w:type="dxa"/>
          </w:tcPr>
          <w:p w14:paraId="5D6F5B78" w14:textId="63D6E486" w:rsidR="005B04CE" w:rsidRDefault="00F36258" w:rsidP="00AE66A4">
            <w:pPr>
              <w:rPr>
                <w:rFonts w:ascii="Arial" w:hAnsi="Arial" w:cs="Arial"/>
              </w:rPr>
            </w:pPr>
            <w:r>
              <w:rPr>
                <w:rFonts w:ascii="Arial" w:hAnsi="Arial" w:cs="Arial"/>
              </w:rPr>
              <w:t>Let the Community Fridge Coordinator know if these become damaged and need replacing.</w:t>
            </w:r>
          </w:p>
        </w:tc>
      </w:tr>
      <w:tr w:rsidR="00B8649A" w14:paraId="283CF917" w14:textId="77777777" w:rsidTr="007817C9">
        <w:tc>
          <w:tcPr>
            <w:tcW w:w="1668" w:type="dxa"/>
          </w:tcPr>
          <w:p w14:paraId="24778153" w14:textId="77777777" w:rsidR="00B8649A" w:rsidRDefault="00B8649A" w:rsidP="00AE66A4">
            <w:pPr>
              <w:rPr>
                <w:rFonts w:ascii="Arial" w:hAnsi="Arial" w:cs="Arial"/>
              </w:rPr>
            </w:pPr>
          </w:p>
        </w:tc>
        <w:tc>
          <w:tcPr>
            <w:tcW w:w="2693" w:type="dxa"/>
          </w:tcPr>
          <w:p w14:paraId="17A9263F" w14:textId="0D82CF32" w:rsidR="00B8649A" w:rsidRPr="00BC2367" w:rsidRDefault="004606E3" w:rsidP="00AE66A4">
            <w:pPr>
              <w:rPr>
                <w:rFonts w:ascii="Arial" w:hAnsi="Arial" w:cs="Arial"/>
                <w:i/>
                <w:iCs/>
              </w:rPr>
            </w:pPr>
            <w:r w:rsidRPr="000D761E">
              <w:rPr>
                <w:rFonts w:ascii="Arial" w:hAnsi="Arial" w:cs="Arial"/>
                <w:i/>
                <w:iCs/>
              </w:rPr>
              <w:t>Microbiological contamination</w:t>
            </w:r>
          </w:p>
        </w:tc>
        <w:tc>
          <w:tcPr>
            <w:tcW w:w="4011" w:type="dxa"/>
          </w:tcPr>
          <w:p w14:paraId="4F2CF13D" w14:textId="0E39A2B6" w:rsidR="00B8649A" w:rsidRDefault="00B8649A" w:rsidP="00AE66A4">
            <w:pPr>
              <w:rPr>
                <w:rFonts w:ascii="Arial" w:hAnsi="Arial" w:cs="Arial"/>
              </w:rPr>
            </w:pPr>
            <w:r>
              <w:rPr>
                <w:rFonts w:ascii="Arial" w:hAnsi="Arial" w:cs="Arial"/>
              </w:rPr>
              <w:t xml:space="preserve">Volunteers can choose to use disposable paper towels or reusable cloths </w:t>
            </w:r>
            <w:r w:rsidR="00595F9A">
              <w:rPr>
                <w:rFonts w:ascii="Arial" w:hAnsi="Arial" w:cs="Arial"/>
              </w:rPr>
              <w:t>but if they use reusable cloths then they will need to take these home to wash</w:t>
            </w:r>
            <w:r w:rsidR="00842C9B">
              <w:rPr>
                <w:rFonts w:ascii="Arial" w:hAnsi="Arial" w:cs="Arial"/>
              </w:rPr>
              <w:t xml:space="preserve"> and dry ready</w:t>
            </w:r>
            <w:r w:rsidR="00595F9A">
              <w:rPr>
                <w:rFonts w:ascii="Arial" w:hAnsi="Arial" w:cs="Arial"/>
              </w:rPr>
              <w:t xml:space="preserve"> for reusing.</w:t>
            </w:r>
          </w:p>
        </w:tc>
        <w:tc>
          <w:tcPr>
            <w:tcW w:w="3076" w:type="dxa"/>
          </w:tcPr>
          <w:p w14:paraId="0A2F8D67" w14:textId="77777777" w:rsidR="00B8649A" w:rsidRDefault="00B8649A" w:rsidP="00AE66A4">
            <w:pPr>
              <w:rPr>
                <w:rFonts w:ascii="Arial" w:hAnsi="Arial" w:cs="Arial"/>
              </w:rPr>
            </w:pPr>
          </w:p>
        </w:tc>
        <w:tc>
          <w:tcPr>
            <w:tcW w:w="1752" w:type="dxa"/>
          </w:tcPr>
          <w:p w14:paraId="5D504C88" w14:textId="77777777" w:rsidR="00B8649A" w:rsidRDefault="00B8649A" w:rsidP="00AE66A4">
            <w:pPr>
              <w:rPr>
                <w:rFonts w:ascii="Arial" w:hAnsi="Arial" w:cs="Arial"/>
              </w:rPr>
            </w:pPr>
          </w:p>
        </w:tc>
        <w:tc>
          <w:tcPr>
            <w:tcW w:w="2152" w:type="dxa"/>
          </w:tcPr>
          <w:p w14:paraId="6C94EC5F" w14:textId="77777777" w:rsidR="00B8649A" w:rsidRDefault="00B8649A" w:rsidP="00AE66A4">
            <w:pPr>
              <w:rPr>
                <w:rFonts w:ascii="Arial" w:hAnsi="Arial" w:cs="Arial"/>
              </w:rPr>
            </w:pPr>
          </w:p>
        </w:tc>
      </w:tr>
      <w:tr w:rsidR="006E52FA" w14:paraId="615816F9" w14:textId="77777777" w:rsidTr="007817C9">
        <w:tc>
          <w:tcPr>
            <w:tcW w:w="1668" w:type="dxa"/>
          </w:tcPr>
          <w:p w14:paraId="398EC20B" w14:textId="77777777" w:rsidR="006E52FA" w:rsidRDefault="006E52FA" w:rsidP="00AE66A4">
            <w:pPr>
              <w:rPr>
                <w:rFonts w:ascii="Arial" w:hAnsi="Arial" w:cs="Arial"/>
              </w:rPr>
            </w:pPr>
          </w:p>
        </w:tc>
        <w:tc>
          <w:tcPr>
            <w:tcW w:w="2693" w:type="dxa"/>
          </w:tcPr>
          <w:p w14:paraId="34B6F125" w14:textId="07E99E7E" w:rsidR="006E52FA" w:rsidRPr="00BC2367" w:rsidRDefault="004606E3" w:rsidP="00AE66A4">
            <w:pPr>
              <w:rPr>
                <w:rFonts w:ascii="Arial" w:hAnsi="Arial" w:cs="Arial"/>
                <w:i/>
                <w:iCs/>
              </w:rPr>
            </w:pPr>
            <w:r>
              <w:rPr>
                <w:rFonts w:ascii="Arial" w:hAnsi="Arial" w:cs="Arial"/>
                <w:i/>
                <w:iCs/>
              </w:rPr>
              <w:t>Volunteer safety</w:t>
            </w:r>
          </w:p>
        </w:tc>
        <w:tc>
          <w:tcPr>
            <w:tcW w:w="4011" w:type="dxa"/>
          </w:tcPr>
          <w:p w14:paraId="694DE76A" w14:textId="0B763C61" w:rsidR="006E52FA" w:rsidRDefault="006E52FA" w:rsidP="00AE66A4">
            <w:pPr>
              <w:rPr>
                <w:rFonts w:ascii="Arial" w:hAnsi="Arial" w:cs="Arial"/>
              </w:rPr>
            </w:pPr>
            <w:r>
              <w:rPr>
                <w:rFonts w:ascii="Arial" w:hAnsi="Arial" w:cs="Arial"/>
              </w:rPr>
              <w:t>Avoid contact with eyes – make sure you are always spraying away from you.</w:t>
            </w:r>
          </w:p>
        </w:tc>
        <w:tc>
          <w:tcPr>
            <w:tcW w:w="3076" w:type="dxa"/>
          </w:tcPr>
          <w:p w14:paraId="6CB3B894" w14:textId="77777777" w:rsidR="006E52FA" w:rsidRDefault="006E52FA" w:rsidP="00AE66A4">
            <w:pPr>
              <w:rPr>
                <w:rFonts w:ascii="Arial" w:hAnsi="Arial" w:cs="Arial"/>
              </w:rPr>
            </w:pPr>
          </w:p>
        </w:tc>
        <w:tc>
          <w:tcPr>
            <w:tcW w:w="1752" w:type="dxa"/>
          </w:tcPr>
          <w:p w14:paraId="45BCF542" w14:textId="77777777" w:rsidR="006E52FA" w:rsidRDefault="006E52FA" w:rsidP="00AE66A4">
            <w:pPr>
              <w:rPr>
                <w:rFonts w:ascii="Arial" w:hAnsi="Arial" w:cs="Arial"/>
              </w:rPr>
            </w:pPr>
          </w:p>
        </w:tc>
        <w:tc>
          <w:tcPr>
            <w:tcW w:w="2152" w:type="dxa"/>
          </w:tcPr>
          <w:p w14:paraId="7D19C99A" w14:textId="77777777" w:rsidR="006E52FA" w:rsidRDefault="006E52FA" w:rsidP="00AE66A4">
            <w:pPr>
              <w:rPr>
                <w:rFonts w:ascii="Arial" w:hAnsi="Arial" w:cs="Arial"/>
              </w:rPr>
            </w:pPr>
          </w:p>
        </w:tc>
      </w:tr>
      <w:tr w:rsidR="007817C9" w14:paraId="427FD8A0" w14:textId="77777777" w:rsidTr="007817C9">
        <w:tc>
          <w:tcPr>
            <w:tcW w:w="1668" w:type="dxa"/>
          </w:tcPr>
          <w:p w14:paraId="29F404FB" w14:textId="77777777" w:rsidR="007817C9" w:rsidRDefault="007817C9" w:rsidP="00BA2676">
            <w:pPr>
              <w:rPr>
                <w:rFonts w:ascii="Arial" w:hAnsi="Arial" w:cs="Arial"/>
              </w:rPr>
            </w:pPr>
          </w:p>
        </w:tc>
        <w:tc>
          <w:tcPr>
            <w:tcW w:w="2693" w:type="dxa"/>
          </w:tcPr>
          <w:p w14:paraId="116FC7BC" w14:textId="168C3D03" w:rsidR="007817C9" w:rsidRPr="009D7F39" w:rsidRDefault="009D7F39" w:rsidP="00BA2676">
            <w:pPr>
              <w:rPr>
                <w:rFonts w:ascii="Arial" w:hAnsi="Arial" w:cs="Arial"/>
                <w:i/>
                <w:iCs/>
              </w:rPr>
            </w:pPr>
            <w:r w:rsidRPr="009D7F39">
              <w:rPr>
                <w:rFonts w:ascii="Arial" w:hAnsi="Arial" w:cs="Arial"/>
                <w:i/>
                <w:iCs/>
              </w:rPr>
              <w:t xml:space="preserve">Physical </w:t>
            </w:r>
            <w:r w:rsidR="006D646C">
              <w:rPr>
                <w:rFonts w:ascii="Arial" w:hAnsi="Arial" w:cs="Arial"/>
                <w:i/>
                <w:iCs/>
              </w:rPr>
              <w:t xml:space="preserve">/microbiological </w:t>
            </w:r>
            <w:r w:rsidRPr="009D7F39">
              <w:rPr>
                <w:rFonts w:ascii="Arial" w:hAnsi="Arial" w:cs="Arial"/>
                <w:i/>
                <w:iCs/>
              </w:rPr>
              <w:t>contamination</w:t>
            </w:r>
          </w:p>
        </w:tc>
        <w:tc>
          <w:tcPr>
            <w:tcW w:w="4011" w:type="dxa"/>
          </w:tcPr>
          <w:p w14:paraId="084E33C5" w14:textId="77777777" w:rsidR="007817C9" w:rsidRDefault="007817C9" w:rsidP="00BA2676">
            <w:pPr>
              <w:rPr>
                <w:rFonts w:ascii="Arial" w:hAnsi="Arial" w:cs="Arial"/>
              </w:rPr>
            </w:pPr>
            <w:r>
              <w:rPr>
                <w:rFonts w:ascii="Arial" w:hAnsi="Arial" w:cs="Arial"/>
              </w:rPr>
              <w:t>All spillages / breakages (split packets / glass / eggs) will be cleared up straight away.</w:t>
            </w:r>
          </w:p>
        </w:tc>
        <w:tc>
          <w:tcPr>
            <w:tcW w:w="3076" w:type="dxa"/>
          </w:tcPr>
          <w:p w14:paraId="3B24B015" w14:textId="77777777" w:rsidR="007817C9" w:rsidRDefault="007817C9" w:rsidP="00BA2676">
            <w:pPr>
              <w:rPr>
                <w:rFonts w:ascii="Arial" w:hAnsi="Arial" w:cs="Arial"/>
              </w:rPr>
            </w:pPr>
            <w:r>
              <w:rPr>
                <w:rFonts w:ascii="Arial" w:hAnsi="Arial" w:cs="Arial"/>
              </w:rPr>
              <w:t>Ensure no fragments are left and sanitise the area.</w:t>
            </w:r>
          </w:p>
        </w:tc>
        <w:tc>
          <w:tcPr>
            <w:tcW w:w="1752" w:type="dxa"/>
          </w:tcPr>
          <w:p w14:paraId="0983F338" w14:textId="77777777" w:rsidR="007817C9" w:rsidRDefault="007817C9" w:rsidP="00BA2676">
            <w:pPr>
              <w:rPr>
                <w:rFonts w:ascii="Arial" w:hAnsi="Arial" w:cs="Arial"/>
              </w:rPr>
            </w:pPr>
          </w:p>
        </w:tc>
        <w:tc>
          <w:tcPr>
            <w:tcW w:w="2152" w:type="dxa"/>
          </w:tcPr>
          <w:p w14:paraId="261659CD" w14:textId="77777777" w:rsidR="007817C9" w:rsidRDefault="007817C9" w:rsidP="00BA2676">
            <w:pPr>
              <w:rPr>
                <w:rFonts w:ascii="Arial" w:hAnsi="Arial" w:cs="Arial"/>
              </w:rPr>
            </w:pPr>
          </w:p>
        </w:tc>
      </w:tr>
      <w:tr w:rsidR="00B10723" w14:paraId="212D5406" w14:textId="77777777" w:rsidTr="007817C9">
        <w:tc>
          <w:tcPr>
            <w:tcW w:w="1668" w:type="dxa"/>
          </w:tcPr>
          <w:p w14:paraId="4795C9E6" w14:textId="77777777" w:rsidR="00AE66A4" w:rsidRDefault="00AE66A4" w:rsidP="00AE66A4">
            <w:pPr>
              <w:rPr>
                <w:rFonts w:ascii="Arial" w:hAnsi="Arial" w:cs="Arial"/>
              </w:rPr>
            </w:pPr>
          </w:p>
        </w:tc>
        <w:tc>
          <w:tcPr>
            <w:tcW w:w="2693" w:type="dxa"/>
          </w:tcPr>
          <w:p w14:paraId="586F4F93" w14:textId="4DAEC348" w:rsidR="00AE66A4" w:rsidRDefault="00860FBD" w:rsidP="00AE66A4">
            <w:pPr>
              <w:rPr>
                <w:rFonts w:ascii="Arial" w:hAnsi="Arial" w:cs="Arial"/>
              </w:rPr>
            </w:pPr>
            <w:r w:rsidRPr="00BC2367">
              <w:rPr>
                <w:rFonts w:ascii="Arial" w:hAnsi="Arial" w:cs="Arial"/>
                <w:i/>
                <w:iCs/>
              </w:rPr>
              <w:t>Chemical Contamination</w:t>
            </w:r>
          </w:p>
        </w:tc>
        <w:tc>
          <w:tcPr>
            <w:tcW w:w="4011" w:type="dxa"/>
          </w:tcPr>
          <w:p w14:paraId="414C9E22" w14:textId="77777777" w:rsidR="00AE66A4" w:rsidRDefault="00AE66A4" w:rsidP="00AE66A4">
            <w:pPr>
              <w:rPr>
                <w:rFonts w:ascii="Arial" w:hAnsi="Arial" w:cs="Arial"/>
              </w:rPr>
            </w:pPr>
            <w:r>
              <w:rPr>
                <w:rFonts w:ascii="Arial" w:hAnsi="Arial" w:cs="Arial"/>
              </w:rPr>
              <w:t>Don’t take delivery of/collect food at the same time as chemical (e.g. cleaning) products</w:t>
            </w:r>
          </w:p>
        </w:tc>
        <w:tc>
          <w:tcPr>
            <w:tcW w:w="3076" w:type="dxa"/>
          </w:tcPr>
          <w:p w14:paraId="335B4F20" w14:textId="77777777" w:rsidR="00AE66A4" w:rsidRDefault="00AE66A4" w:rsidP="00AE66A4">
            <w:pPr>
              <w:rPr>
                <w:rFonts w:ascii="Arial" w:hAnsi="Arial" w:cs="Arial"/>
              </w:rPr>
            </w:pPr>
          </w:p>
        </w:tc>
        <w:tc>
          <w:tcPr>
            <w:tcW w:w="1752" w:type="dxa"/>
          </w:tcPr>
          <w:p w14:paraId="50F7511F" w14:textId="77777777" w:rsidR="00AE66A4" w:rsidRDefault="00AE66A4" w:rsidP="00AE66A4">
            <w:pPr>
              <w:rPr>
                <w:rFonts w:ascii="Arial" w:hAnsi="Arial" w:cs="Arial"/>
              </w:rPr>
            </w:pPr>
          </w:p>
        </w:tc>
        <w:tc>
          <w:tcPr>
            <w:tcW w:w="2152" w:type="dxa"/>
          </w:tcPr>
          <w:p w14:paraId="3AEFEB94" w14:textId="77777777" w:rsidR="00AE66A4" w:rsidRDefault="00AE66A4" w:rsidP="00AE66A4">
            <w:pPr>
              <w:rPr>
                <w:rFonts w:ascii="Arial" w:hAnsi="Arial" w:cs="Arial"/>
              </w:rPr>
            </w:pPr>
            <w:r>
              <w:rPr>
                <w:rFonts w:ascii="Arial" w:hAnsi="Arial" w:cs="Arial"/>
              </w:rPr>
              <w:t>Reject if contamination risk is present.</w:t>
            </w:r>
          </w:p>
        </w:tc>
      </w:tr>
      <w:tr w:rsidR="00B10723" w14:paraId="7EA3E830" w14:textId="77777777" w:rsidTr="007817C9">
        <w:tc>
          <w:tcPr>
            <w:tcW w:w="1668" w:type="dxa"/>
          </w:tcPr>
          <w:p w14:paraId="62FD3A0D" w14:textId="77777777" w:rsidR="00AE66A4" w:rsidRDefault="00AE66A4" w:rsidP="00AE66A4">
            <w:pPr>
              <w:rPr>
                <w:rFonts w:ascii="Arial" w:hAnsi="Arial" w:cs="Arial"/>
              </w:rPr>
            </w:pPr>
          </w:p>
        </w:tc>
        <w:tc>
          <w:tcPr>
            <w:tcW w:w="2693" w:type="dxa"/>
          </w:tcPr>
          <w:p w14:paraId="27A8F6B1" w14:textId="5552F5F9" w:rsidR="00AE66A4" w:rsidRDefault="00232D72" w:rsidP="00AE66A4">
            <w:pPr>
              <w:rPr>
                <w:rFonts w:ascii="Arial" w:hAnsi="Arial" w:cs="Arial"/>
              </w:rPr>
            </w:pPr>
            <w:r w:rsidRPr="00BC2367">
              <w:rPr>
                <w:rFonts w:ascii="Arial" w:hAnsi="Arial" w:cs="Arial"/>
                <w:i/>
                <w:iCs/>
              </w:rPr>
              <w:t>Chemical Contamination</w:t>
            </w:r>
          </w:p>
        </w:tc>
        <w:tc>
          <w:tcPr>
            <w:tcW w:w="4011" w:type="dxa"/>
          </w:tcPr>
          <w:p w14:paraId="18E886AC" w14:textId="77777777" w:rsidR="00AE66A4" w:rsidRDefault="00A37F53" w:rsidP="00AE66A4">
            <w:pPr>
              <w:rPr>
                <w:rFonts w:ascii="Arial" w:hAnsi="Arial" w:cs="Arial"/>
              </w:rPr>
            </w:pPr>
            <w:r>
              <w:rPr>
                <w:rFonts w:ascii="Arial" w:hAnsi="Arial" w:cs="Arial"/>
              </w:rPr>
              <w:t>Follow manufacturers’ instructions for all cleaning products including observing the correct contact time for the product to take effect.</w:t>
            </w:r>
          </w:p>
          <w:p w14:paraId="180CA258" w14:textId="4768C208" w:rsidR="00990FF8" w:rsidRDefault="00990FF8" w:rsidP="00AE66A4">
            <w:pPr>
              <w:rPr>
                <w:rFonts w:ascii="Arial" w:hAnsi="Arial" w:cs="Arial"/>
              </w:rPr>
            </w:pPr>
          </w:p>
        </w:tc>
        <w:tc>
          <w:tcPr>
            <w:tcW w:w="3076" w:type="dxa"/>
          </w:tcPr>
          <w:p w14:paraId="37BCCCBB" w14:textId="77777777" w:rsidR="00AE66A4" w:rsidRDefault="00AE66A4" w:rsidP="00AE66A4">
            <w:pPr>
              <w:rPr>
                <w:rFonts w:ascii="Arial" w:hAnsi="Arial" w:cs="Arial"/>
              </w:rPr>
            </w:pPr>
          </w:p>
        </w:tc>
        <w:tc>
          <w:tcPr>
            <w:tcW w:w="1752" w:type="dxa"/>
          </w:tcPr>
          <w:p w14:paraId="6106F5B4" w14:textId="77777777" w:rsidR="00AE66A4" w:rsidRDefault="00AE66A4" w:rsidP="00AE66A4">
            <w:pPr>
              <w:rPr>
                <w:rFonts w:ascii="Arial" w:hAnsi="Arial" w:cs="Arial"/>
              </w:rPr>
            </w:pPr>
          </w:p>
        </w:tc>
        <w:tc>
          <w:tcPr>
            <w:tcW w:w="2152" w:type="dxa"/>
          </w:tcPr>
          <w:p w14:paraId="630CD713" w14:textId="4BAE8585" w:rsidR="00AE66A4" w:rsidRDefault="00AE66A4" w:rsidP="00AE66A4">
            <w:pPr>
              <w:rPr>
                <w:rFonts w:ascii="Arial" w:hAnsi="Arial" w:cs="Arial"/>
              </w:rPr>
            </w:pPr>
          </w:p>
        </w:tc>
      </w:tr>
      <w:tr w:rsidR="00B10723" w14:paraId="3501D360" w14:textId="77777777" w:rsidTr="007817C9">
        <w:tc>
          <w:tcPr>
            <w:tcW w:w="1668" w:type="dxa"/>
          </w:tcPr>
          <w:p w14:paraId="4DCA6DE5" w14:textId="77777777" w:rsidR="00AE66A4" w:rsidRDefault="00AE66A4" w:rsidP="00AE66A4">
            <w:pPr>
              <w:rPr>
                <w:rFonts w:ascii="Arial" w:hAnsi="Arial" w:cs="Arial"/>
              </w:rPr>
            </w:pPr>
          </w:p>
        </w:tc>
        <w:tc>
          <w:tcPr>
            <w:tcW w:w="2693" w:type="dxa"/>
          </w:tcPr>
          <w:p w14:paraId="69E6C274" w14:textId="6AB33E2D" w:rsidR="00AE66A4" w:rsidRDefault="00232D72" w:rsidP="00AE66A4">
            <w:pPr>
              <w:rPr>
                <w:rFonts w:ascii="Arial" w:hAnsi="Arial" w:cs="Arial"/>
              </w:rPr>
            </w:pPr>
            <w:r w:rsidRPr="00BC2367">
              <w:rPr>
                <w:rFonts w:ascii="Arial" w:hAnsi="Arial" w:cs="Arial"/>
                <w:i/>
                <w:iCs/>
              </w:rPr>
              <w:t>Chemical Contamination</w:t>
            </w:r>
          </w:p>
        </w:tc>
        <w:tc>
          <w:tcPr>
            <w:tcW w:w="4011" w:type="dxa"/>
          </w:tcPr>
          <w:p w14:paraId="651BF1F2" w14:textId="77777777" w:rsidR="00AE66A4" w:rsidRDefault="00AE66A4" w:rsidP="00AE66A4">
            <w:pPr>
              <w:rPr>
                <w:rFonts w:ascii="Arial" w:hAnsi="Arial" w:cs="Arial"/>
              </w:rPr>
            </w:pPr>
            <w:r>
              <w:rPr>
                <w:rFonts w:ascii="Arial" w:hAnsi="Arial" w:cs="Arial"/>
              </w:rPr>
              <w:t>Only food safe cleaning products will be used.</w:t>
            </w:r>
          </w:p>
          <w:p w14:paraId="54BEDB4B" w14:textId="2B833F31" w:rsidR="00990FF8" w:rsidRDefault="00990FF8" w:rsidP="00AE66A4">
            <w:pPr>
              <w:rPr>
                <w:rFonts w:ascii="Arial" w:hAnsi="Arial" w:cs="Arial"/>
              </w:rPr>
            </w:pPr>
          </w:p>
        </w:tc>
        <w:tc>
          <w:tcPr>
            <w:tcW w:w="3076" w:type="dxa"/>
          </w:tcPr>
          <w:p w14:paraId="38EFAF74" w14:textId="77777777" w:rsidR="00AE66A4" w:rsidRDefault="00AE66A4" w:rsidP="00AE66A4">
            <w:pPr>
              <w:rPr>
                <w:rFonts w:ascii="Arial" w:hAnsi="Arial" w:cs="Arial"/>
              </w:rPr>
            </w:pPr>
          </w:p>
        </w:tc>
        <w:tc>
          <w:tcPr>
            <w:tcW w:w="1752" w:type="dxa"/>
          </w:tcPr>
          <w:p w14:paraId="5E2ABB7F" w14:textId="77777777" w:rsidR="00AE66A4" w:rsidRDefault="00AE66A4" w:rsidP="00AE66A4">
            <w:pPr>
              <w:rPr>
                <w:rFonts w:ascii="Arial" w:hAnsi="Arial" w:cs="Arial"/>
              </w:rPr>
            </w:pPr>
          </w:p>
        </w:tc>
        <w:tc>
          <w:tcPr>
            <w:tcW w:w="2152" w:type="dxa"/>
          </w:tcPr>
          <w:p w14:paraId="2867E67B" w14:textId="77777777" w:rsidR="00AE66A4" w:rsidRDefault="00AE66A4" w:rsidP="00AE66A4">
            <w:pPr>
              <w:rPr>
                <w:rFonts w:ascii="Arial" w:hAnsi="Arial" w:cs="Arial"/>
              </w:rPr>
            </w:pPr>
          </w:p>
        </w:tc>
      </w:tr>
      <w:tr w:rsidR="00B10723" w14:paraId="69CE8C53" w14:textId="77777777" w:rsidTr="007817C9">
        <w:tc>
          <w:tcPr>
            <w:tcW w:w="1668" w:type="dxa"/>
          </w:tcPr>
          <w:p w14:paraId="710F760A" w14:textId="77777777" w:rsidR="00AE66A4" w:rsidRDefault="00AE66A4" w:rsidP="00AE66A4">
            <w:pPr>
              <w:rPr>
                <w:rFonts w:ascii="Arial" w:hAnsi="Arial" w:cs="Arial"/>
              </w:rPr>
            </w:pPr>
          </w:p>
        </w:tc>
        <w:tc>
          <w:tcPr>
            <w:tcW w:w="2693" w:type="dxa"/>
          </w:tcPr>
          <w:p w14:paraId="79306088" w14:textId="796533B0" w:rsidR="00AE66A4" w:rsidRDefault="00232D72" w:rsidP="00AE66A4">
            <w:pPr>
              <w:rPr>
                <w:rFonts w:ascii="Arial" w:hAnsi="Arial" w:cs="Arial"/>
              </w:rPr>
            </w:pPr>
            <w:r w:rsidRPr="00BC2367">
              <w:rPr>
                <w:rFonts w:ascii="Arial" w:hAnsi="Arial" w:cs="Arial"/>
                <w:i/>
                <w:iCs/>
              </w:rPr>
              <w:t>Chemical Contamination</w:t>
            </w:r>
          </w:p>
        </w:tc>
        <w:tc>
          <w:tcPr>
            <w:tcW w:w="4011" w:type="dxa"/>
          </w:tcPr>
          <w:p w14:paraId="1D205244" w14:textId="77777777" w:rsidR="00AE66A4" w:rsidRDefault="00AE66A4" w:rsidP="00AE66A4">
            <w:pPr>
              <w:rPr>
                <w:rFonts w:ascii="Arial" w:hAnsi="Arial" w:cs="Arial"/>
              </w:rPr>
            </w:pPr>
            <w:r>
              <w:rPr>
                <w:rFonts w:ascii="Arial" w:hAnsi="Arial" w:cs="Arial"/>
              </w:rPr>
              <w:t>Store chemical cleaners separately to food.</w:t>
            </w:r>
          </w:p>
          <w:p w14:paraId="4FF427D5" w14:textId="7C1DC520" w:rsidR="00990FF8" w:rsidRDefault="00990FF8" w:rsidP="00AE66A4">
            <w:pPr>
              <w:rPr>
                <w:rFonts w:ascii="Arial" w:hAnsi="Arial" w:cs="Arial"/>
              </w:rPr>
            </w:pPr>
          </w:p>
        </w:tc>
        <w:tc>
          <w:tcPr>
            <w:tcW w:w="3076" w:type="dxa"/>
          </w:tcPr>
          <w:p w14:paraId="64A8FBE8" w14:textId="77777777" w:rsidR="00AE66A4" w:rsidRDefault="00AE66A4" w:rsidP="00AE66A4">
            <w:pPr>
              <w:rPr>
                <w:rFonts w:ascii="Arial" w:hAnsi="Arial" w:cs="Arial"/>
              </w:rPr>
            </w:pPr>
          </w:p>
        </w:tc>
        <w:tc>
          <w:tcPr>
            <w:tcW w:w="1752" w:type="dxa"/>
          </w:tcPr>
          <w:p w14:paraId="41D4D1D7" w14:textId="77777777" w:rsidR="00AE66A4" w:rsidRDefault="00AE66A4" w:rsidP="00AE66A4">
            <w:pPr>
              <w:rPr>
                <w:rFonts w:ascii="Arial" w:hAnsi="Arial" w:cs="Arial"/>
              </w:rPr>
            </w:pPr>
          </w:p>
        </w:tc>
        <w:tc>
          <w:tcPr>
            <w:tcW w:w="2152" w:type="dxa"/>
          </w:tcPr>
          <w:p w14:paraId="1C8307CA" w14:textId="77777777" w:rsidR="00AE66A4" w:rsidRDefault="00AE66A4" w:rsidP="00AE66A4">
            <w:pPr>
              <w:rPr>
                <w:rFonts w:ascii="Arial" w:hAnsi="Arial" w:cs="Arial"/>
              </w:rPr>
            </w:pPr>
          </w:p>
        </w:tc>
      </w:tr>
      <w:tr w:rsidR="00B10723" w14:paraId="0E7D36EB" w14:textId="77777777" w:rsidTr="007817C9">
        <w:tc>
          <w:tcPr>
            <w:tcW w:w="1668" w:type="dxa"/>
          </w:tcPr>
          <w:p w14:paraId="33EA31FB" w14:textId="77777777" w:rsidR="00AE66A4" w:rsidRDefault="00AE66A4" w:rsidP="00AE66A4">
            <w:pPr>
              <w:rPr>
                <w:rFonts w:ascii="Arial" w:hAnsi="Arial" w:cs="Arial"/>
              </w:rPr>
            </w:pPr>
          </w:p>
        </w:tc>
        <w:tc>
          <w:tcPr>
            <w:tcW w:w="2693" w:type="dxa"/>
          </w:tcPr>
          <w:p w14:paraId="3A8C3E41" w14:textId="3A7CE3FE" w:rsidR="00AE66A4" w:rsidRDefault="00232D72" w:rsidP="00AE66A4">
            <w:pPr>
              <w:rPr>
                <w:rFonts w:ascii="Arial" w:hAnsi="Arial" w:cs="Arial"/>
              </w:rPr>
            </w:pPr>
            <w:r w:rsidRPr="00BC2367">
              <w:rPr>
                <w:rFonts w:ascii="Arial" w:hAnsi="Arial" w:cs="Arial"/>
                <w:i/>
                <w:iCs/>
              </w:rPr>
              <w:t>Chemical Contamination</w:t>
            </w:r>
          </w:p>
        </w:tc>
        <w:tc>
          <w:tcPr>
            <w:tcW w:w="4011" w:type="dxa"/>
          </w:tcPr>
          <w:p w14:paraId="313D15D0" w14:textId="77777777" w:rsidR="00AE66A4" w:rsidRDefault="00AE66A4" w:rsidP="00AE66A4">
            <w:pPr>
              <w:rPr>
                <w:rFonts w:ascii="Arial" w:hAnsi="Arial" w:cs="Arial"/>
              </w:rPr>
            </w:pPr>
            <w:r>
              <w:rPr>
                <w:rFonts w:ascii="Arial" w:hAnsi="Arial" w:cs="Arial"/>
              </w:rPr>
              <w:t>Food should be covered / protected while performing any cleaning / pest control activities.</w:t>
            </w:r>
          </w:p>
        </w:tc>
        <w:tc>
          <w:tcPr>
            <w:tcW w:w="3076" w:type="dxa"/>
          </w:tcPr>
          <w:p w14:paraId="0F7A8A02" w14:textId="2293265C" w:rsidR="00AE66A4" w:rsidRDefault="00AE66A4" w:rsidP="00AE66A4">
            <w:pPr>
              <w:rPr>
                <w:rFonts w:ascii="Arial" w:hAnsi="Arial" w:cs="Arial"/>
              </w:rPr>
            </w:pPr>
          </w:p>
        </w:tc>
        <w:tc>
          <w:tcPr>
            <w:tcW w:w="1752" w:type="dxa"/>
          </w:tcPr>
          <w:p w14:paraId="6B0D201A" w14:textId="77777777" w:rsidR="00AE66A4" w:rsidRDefault="00AE66A4" w:rsidP="00AE66A4">
            <w:pPr>
              <w:rPr>
                <w:rFonts w:ascii="Arial" w:hAnsi="Arial" w:cs="Arial"/>
              </w:rPr>
            </w:pPr>
          </w:p>
        </w:tc>
        <w:tc>
          <w:tcPr>
            <w:tcW w:w="2152" w:type="dxa"/>
          </w:tcPr>
          <w:p w14:paraId="5F317B07" w14:textId="77777777" w:rsidR="00AE66A4" w:rsidRDefault="00A37F53" w:rsidP="00AE66A4">
            <w:pPr>
              <w:rPr>
                <w:rFonts w:ascii="Arial" w:hAnsi="Arial" w:cs="Arial"/>
              </w:rPr>
            </w:pPr>
            <w:r>
              <w:rPr>
                <w:rFonts w:ascii="Arial" w:hAnsi="Arial" w:cs="Arial"/>
              </w:rPr>
              <w:t xml:space="preserve">Discard any food that becomes contaminated with </w:t>
            </w:r>
            <w:r>
              <w:rPr>
                <w:rFonts w:ascii="Arial" w:hAnsi="Arial" w:cs="Arial"/>
              </w:rPr>
              <w:lastRenderedPageBreak/>
              <w:t>chemicals.</w:t>
            </w:r>
          </w:p>
          <w:p w14:paraId="71957A2E" w14:textId="20C275E4" w:rsidR="00B8148A" w:rsidRDefault="00B8148A" w:rsidP="00AE66A4">
            <w:pPr>
              <w:rPr>
                <w:rFonts w:ascii="Arial" w:hAnsi="Arial" w:cs="Arial"/>
              </w:rPr>
            </w:pPr>
          </w:p>
        </w:tc>
      </w:tr>
      <w:tr w:rsidR="00B10723" w14:paraId="686A9368" w14:textId="77777777" w:rsidTr="007817C9">
        <w:tc>
          <w:tcPr>
            <w:tcW w:w="1668" w:type="dxa"/>
          </w:tcPr>
          <w:p w14:paraId="5C62F9A2" w14:textId="77777777" w:rsidR="00AE66A4" w:rsidRDefault="00AE66A4" w:rsidP="00AE66A4">
            <w:pPr>
              <w:rPr>
                <w:rFonts w:ascii="Arial" w:hAnsi="Arial" w:cs="Arial"/>
              </w:rPr>
            </w:pPr>
          </w:p>
        </w:tc>
        <w:tc>
          <w:tcPr>
            <w:tcW w:w="2693" w:type="dxa"/>
          </w:tcPr>
          <w:p w14:paraId="5C0FB216" w14:textId="0841B42B" w:rsidR="00AE66A4" w:rsidRDefault="002834FA" w:rsidP="00AE66A4">
            <w:pPr>
              <w:rPr>
                <w:rFonts w:ascii="Arial" w:hAnsi="Arial" w:cs="Arial"/>
              </w:rPr>
            </w:pPr>
            <w:r w:rsidRPr="00BC2367">
              <w:rPr>
                <w:rFonts w:ascii="Arial" w:hAnsi="Arial" w:cs="Arial"/>
                <w:i/>
                <w:iCs/>
              </w:rPr>
              <w:t>Chemical Contamination</w:t>
            </w:r>
          </w:p>
        </w:tc>
        <w:tc>
          <w:tcPr>
            <w:tcW w:w="4011" w:type="dxa"/>
          </w:tcPr>
          <w:p w14:paraId="612FE7F5" w14:textId="3B9DB564" w:rsidR="00AE66A4" w:rsidRDefault="00B84ED0" w:rsidP="00AE66A4">
            <w:pPr>
              <w:rPr>
                <w:rFonts w:ascii="Arial" w:hAnsi="Arial" w:cs="Arial"/>
              </w:rPr>
            </w:pPr>
            <w:r>
              <w:rPr>
                <w:rFonts w:ascii="Arial" w:hAnsi="Arial" w:cs="Arial"/>
              </w:rPr>
              <w:t xml:space="preserve">Physical pest controls are preferred over chemical pest controls as the pest will be caught (dead or alive) and there is more risk of food contamination if chemical pest controls are used. </w:t>
            </w:r>
          </w:p>
        </w:tc>
        <w:tc>
          <w:tcPr>
            <w:tcW w:w="3076" w:type="dxa"/>
          </w:tcPr>
          <w:p w14:paraId="05E28669" w14:textId="1B740EAB" w:rsidR="00AE66A4" w:rsidRDefault="00B84ED0" w:rsidP="00AE66A4">
            <w:pPr>
              <w:rPr>
                <w:rFonts w:ascii="Arial" w:hAnsi="Arial" w:cs="Arial"/>
              </w:rPr>
            </w:pPr>
            <w:r>
              <w:rPr>
                <w:rFonts w:ascii="Arial" w:hAnsi="Arial" w:cs="Arial"/>
              </w:rPr>
              <w:t>It is important that chemical pest controls are not used without further risk assessment.</w:t>
            </w:r>
          </w:p>
        </w:tc>
        <w:tc>
          <w:tcPr>
            <w:tcW w:w="1752" w:type="dxa"/>
          </w:tcPr>
          <w:p w14:paraId="5E4B2CE7" w14:textId="77777777" w:rsidR="00AE66A4" w:rsidRDefault="00AE66A4" w:rsidP="00AE66A4">
            <w:pPr>
              <w:rPr>
                <w:rFonts w:ascii="Arial" w:hAnsi="Arial" w:cs="Arial"/>
              </w:rPr>
            </w:pPr>
          </w:p>
        </w:tc>
        <w:tc>
          <w:tcPr>
            <w:tcW w:w="2152" w:type="dxa"/>
          </w:tcPr>
          <w:p w14:paraId="0506940E" w14:textId="77777777" w:rsidR="00AE66A4" w:rsidRDefault="00AE66A4" w:rsidP="00AE66A4">
            <w:pPr>
              <w:rPr>
                <w:rFonts w:ascii="Arial" w:hAnsi="Arial" w:cs="Arial"/>
              </w:rPr>
            </w:pPr>
          </w:p>
        </w:tc>
      </w:tr>
      <w:tr w:rsidR="00B10723" w14:paraId="14B4C14D" w14:textId="77777777" w:rsidTr="007817C9">
        <w:tc>
          <w:tcPr>
            <w:tcW w:w="1668" w:type="dxa"/>
          </w:tcPr>
          <w:p w14:paraId="51478C14" w14:textId="4BC9EC37" w:rsidR="00AE66A4" w:rsidRPr="00307FAF" w:rsidRDefault="00AE66A4" w:rsidP="00AE66A4">
            <w:pPr>
              <w:rPr>
                <w:rFonts w:ascii="Arial" w:hAnsi="Arial" w:cs="Arial"/>
                <w:b/>
                <w:bCs/>
              </w:rPr>
            </w:pPr>
            <w:r>
              <w:rPr>
                <w:rFonts w:ascii="Arial" w:hAnsi="Arial" w:cs="Arial"/>
                <w:b/>
                <w:bCs/>
              </w:rPr>
              <w:t xml:space="preserve">Fridge </w:t>
            </w:r>
            <w:r w:rsidRPr="00307FAF">
              <w:rPr>
                <w:rFonts w:ascii="Arial" w:hAnsi="Arial" w:cs="Arial"/>
                <w:b/>
                <w:bCs/>
              </w:rPr>
              <w:t>Cleaning</w:t>
            </w:r>
          </w:p>
        </w:tc>
        <w:tc>
          <w:tcPr>
            <w:tcW w:w="2693" w:type="dxa"/>
          </w:tcPr>
          <w:p w14:paraId="40D5BC13" w14:textId="77777777" w:rsidR="00AE66A4" w:rsidRPr="005D2AE5" w:rsidRDefault="00AE66A4" w:rsidP="00AE66A4">
            <w:pPr>
              <w:rPr>
                <w:rFonts w:ascii="Arial" w:hAnsi="Arial" w:cs="Arial"/>
                <w:i/>
                <w:iCs/>
              </w:rPr>
            </w:pPr>
          </w:p>
        </w:tc>
        <w:tc>
          <w:tcPr>
            <w:tcW w:w="4011" w:type="dxa"/>
          </w:tcPr>
          <w:p w14:paraId="629CF274" w14:textId="556EE4B9" w:rsidR="00AE66A4" w:rsidRPr="00755D31" w:rsidRDefault="00AE66A4" w:rsidP="00AE66A4">
            <w:pPr>
              <w:rPr>
                <w:rFonts w:ascii="Arial" w:hAnsi="Arial" w:cs="Arial"/>
              </w:rPr>
            </w:pPr>
            <w:r>
              <w:rPr>
                <w:rFonts w:ascii="Arial" w:hAnsi="Arial" w:cs="Arial"/>
              </w:rPr>
              <w:t>The fridge will benefit from a quick d</w:t>
            </w:r>
            <w:r w:rsidRPr="00755D31">
              <w:rPr>
                <w:rFonts w:ascii="Arial" w:hAnsi="Arial" w:cs="Arial"/>
              </w:rPr>
              <w:t>aily clean</w:t>
            </w:r>
            <w:r>
              <w:rPr>
                <w:rFonts w:ascii="Arial" w:hAnsi="Arial" w:cs="Arial"/>
              </w:rPr>
              <w:t xml:space="preserve"> and a fortnightly deep clean.</w:t>
            </w:r>
          </w:p>
        </w:tc>
        <w:tc>
          <w:tcPr>
            <w:tcW w:w="3076" w:type="dxa"/>
          </w:tcPr>
          <w:p w14:paraId="3A0E25E8" w14:textId="77777777" w:rsidR="00AE66A4" w:rsidRDefault="00AE66A4" w:rsidP="00AE66A4">
            <w:pPr>
              <w:rPr>
                <w:rFonts w:ascii="Arial" w:hAnsi="Arial" w:cs="Arial"/>
              </w:rPr>
            </w:pPr>
          </w:p>
        </w:tc>
        <w:tc>
          <w:tcPr>
            <w:tcW w:w="1752" w:type="dxa"/>
          </w:tcPr>
          <w:p w14:paraId="4BD0FFFC" w14:textId="77777777" w:rsidR="00AE66A4" w:rsidRDefault="00AE66A4" w:rsidP="00AE66A4">
            <w:pPr>
              <w:rPr>
                <w:rFonts w:ascii="Arial" w:hAnsi="Arial" w:cs="Arial"/>
              </w:rPr>
            </w:pPr>
          </w:p>
        </w:tc>
        <w:tc>
          <w:tcPr>
            <w:tcW w:w="2152" w:type="dxa"/>
          </w:tcPr>
          <w:p w14:paraId="2BF9440F" w14:textId="77777777" w:rsidR="00AE66A4" w:rsidRDefault="00AE66A4" w:rsidP="00AE66A4">
            <w:pPr>
              <w:rPr>
                <w:rFonts w:ascii="Arial" w:hAnsi="Arial" w:cs="Arial"/>
              </w:rPr>
            </w:pPr>
          </w:p>
        </w:tc>
      </w:tr>
      <w:tr w:rsidR="00B10723" w14:paraId="58B59E1F" w14:textId="77777777" w:rsidTr="007817C9">
        <w:tc>
          <w:tcPr>
            <w:tcW w:w="1668" w:type="dxa"/>
          </w:tcPr>
          <w:p w14:paraId="14D2C8EA" w14:textId="7B224E03" w:rsidR="00AE66A4" w:rsidRPr="006E0BC4" w:rsidRDefault="00AE66A4" w:rsidP="00AE66A4">
            <w:pPr>
              <w:rPr>
                <w:rFonts w:ascii="Arial" w:hAnsi="Arial" w:cs="Arial"/>
                <w:b/>
                <w:bCs/>
              </w:rPr>
            </w:pPr>
            <w:r w:rsidRPr="006E0BC4">
              <w:rPr>
                <w:rFonts w:ascii="Arial" w:hAnsi="Arial" w:cs="Arial"/>
                <w:b/>
                <w:bCs/>
              </w:rPr>
              <w:t>Daily Fridge Check</w:t>
            </w:r>
          </w:p>
        </w:tc>
        <w:tc>
          <w:tcPr>
            <w:tcW w:w="2693" w:type="dxa"/>
          </w:tcPr>
          <w:p w14:paraId="75727074" w14:textId="77777777" w:rsidR="00AE66A4" w:rsidRDefault="00AE66A4" w:rsidP="00AE66A4">
            <w:pPr>
              <w:rPr>
                <w:rFonts w:ascii="Arial" w:hAnsi="Arial" w:cs="Arial"/>
              </w:rPr>
            </w:pPr>
          </w:p>
        </w:tc>
        <w:tc>
          <w:tcPr>
            <w:tcW w:w="4011" w:type="dxa"/>
          </w:tcPr>
          <w:p w14:paraId="4250FBDD" w14:textId="77777777" w:rsidR="00AE66A4" w:rsidRPr="00503443" w:rsidRDefault="00AE66A4" w:rsidP="00AE66A4">
            <w:pPr>
              <w:rPr>
                <w:rFonts w:ascii="Arial" w:hAnsi="Arial" w:cs="Arial"/>
              </w:rPr>
            </w:pPr>
          </w:p>
        </w:tc>
        <w:tc>
          <w:tcPr>
            <w:tcW w:w="3076" w:type="dxa"/>
          </w:tcPr>
          <w:p w14:paraId="37DB3284" w14:textId="77777777" w:rsidR="00AE66A4" w:rsidRDefault="00AE66A4" w:rsidP="00AE66A4">
            <w:pPr>
              <w:rPr>
                <w:rFonts w:ascii="Arial" w:hAnsi="Arial" w:cs="Arial"/>
              </w:rPr>
            </w:pPr>
          </w:p>
        </w:tc>
        <w:tc>
          <w:tcPr>
            <w:tcW w:w="1752" w:type="dxa"/>
          </w:tcPr>
          <w:p w14:paraId="6F2DB4A3" w14:textId="77777777" w:rsidR="00AE66A4" w:rsidRDefault="00AE66A4" w:rsidP="00AE66A4">
            <w:pPr>
              <w:rPr>
                <w:rFonts w:ascii="Arial" w:hAnsi="Arial" w:cs="Arial"/>
              </w:rPr>
            </w:pPr>
          </w:p>
        </w:tc>
        <w:tc>
          <w:tcPr>
            <w:tcW w:w="2152" w:type="dxa"/>
          </w:tcPr>
          <w:p w14:paraId="4777C461" w14:textId="77777777" w:rsidR="00AE66A4" w:rsidRDefault="00AE66A4" w:rsidP="00AE66A4">
            <w:pPr>
              <w:rPr>
                <w:rFonts w:ascii="Arial" w:hAnsi="Arial" w:cs="Arial"/>
              </w:rPr>
            </w:pPr>
          </w:p>
        </w:tc>
      </w:tr>
      <w:tr w:rsidR="00B10723" w14:paraId="5E45179D" w14:textId="77777777" w:rsidTr="007817C9">
        <w:tc>
          <w:tcPr>
            <w:tcW w:w="1668" w:type="dxa"/>
          </w:tcPr>
          <w:p w14:paraId="5F8C0EED" w14:textId="40878279" w:rsidR="00AE66A4" w:rsidRPr="006E0BC4" w:rsidRDefault="00AE66A4" w:rsidP="00AE66A4">
            <w:pPr>
              <w:rPr>
                <w:rFonts w:ascii="Arial" w:hAnsi="Arial" w:cs="Arial"/>
                <w:b/>
                <w:bCs/>
              </w:rPr>
            </w:pPr>
            <w:r>
              <w:rPr>
                <w:rFonts w:ascii="Arial" w:hAnsi="Arial" w:cs="Arial"/>
              </w:rPr>
              <w:t>Fridge temperature check</w:t>
            </w:r>
          </w:p>
        </w:tc>
        <w:tc>
          <w:tcPr>
            <w:tcW w:w="2693" w:type="dxa"/>
          </w:tcPr>
          <w:p w14:paraId="1B2593A2" w14:textId="5E93AF5E" w:rsidR="00AE66A4" w:rsidRDefault="00AE66A4" w:rsidP="00AE66A4">
            <w:pPr>
              <w:rPr>
                <w:rFonts w:ascii="Arial" w:hAnsi="Arial" w:cs="Arial"/>
              </w:rPr>
            </w:pPr>
          </w:p>
        </w:tc>
        <w:tc>
          <w:tcPr>
            <w:tcW w:w="4011" w:type="dxa"/>
          </w:tcPr>
          <w:p w14:paraId="0B9D7928" w14:textId="78E75E71" w:rsidR="00AE66A4" w:rsidRDefault="00AE66A4" w:rsidP="00AE66A4">
            <w:pPr>
              <w:rPr>
                <w:rFonts w:ascii="Arial" w:hAnsi="Arial" w:cs="Arial"/>
              </w:rPr>
            </w:pPr>
            <w:r w:rsidRPr="00503443">
              <w:rPr>
                <w:rFonts w:ascii="Arial" w:hAnsi="Arial" w:cs="Arial"/>
              </w:rPr>
              <w:t xml:space="preserve">Record </w:t>
            </w:r>
            <w:r>
              <w:rPr>
                <w:rFonts w:ascii="Arial" w:hAnsi="Arial" w:cs="Arial"/>
              </w:rPr>
              <w:t>fridge temperature daily by reading the digital temperature display from the fridge.</w:t>
            </w:r>
          </w:p>
        </w:tc>
        <w:tc>
          <w:tcPr>
            <w:tcW w:w="3076" w:type="dxa"/>
          </w:tcPr>
          <w:p w14:paraId="333DBC10" w14:textId="372530D1" w:rsidR="00AE66A4" w:rsidRDefault="00AE66A4" w:rsidP="00AE66A4">
            <w:pPr>
              <w:rPr>
                <w:rFonts w:ascii="Arial" w:hAnsi="Arial" w:cs="Arial"/>
              </w:rPr>
            </w:pPr>
            <w:r>
              <w:rPr>
                <w:rFonts w:ascii="Arial" w:hAnsi="Arial" w:cs="Arial"/>
              </w:rPr>
              <w:t xml:space="preserve">The fridge temperature should be 5°C or less to ensure that the food temperature is </w:t>
            </w:r>
            <w:r w:rsidRPr="00B432C0">
              <w:rPr>
                <w:rFonts w:ascii="Arial" w:eastAsia="Calibri" w:hAnsi="Arial" w:cs="Arial"/>
                <w:noProof/>
                <w:lang w:eastAsia="en-GB"/>
              </w:rPr>
              <w:t>8</w:t>
            </w:r>
            <w:r w:rsidRPr="00B432C0">
              <w:rPr>
                <w:rFonts w:ascii="Arial" w:hAnsi="Arial" w:cs="Arial"/>
              </w:rPr>
              <w:t>°C</w:t>
            </w:r>
            <w:r>
              <w:rPr>
                <w:rFonts w:ascii="Arial" w:hAnsi="Arial" w:cs="Arial"/>
              </w:rPr>
              <w:t xml:space="preserve"> or less.</w:t>
            </w:r>
          </w:p>
        </w:tc>
        <w:tc>
          <w:tcPr>
            <w:tcW w:w="1752" w:type="dxa"/>
          </w:tcPr>
          <w:p w14:paraId="6264850E" w14:textId="52913C04" w:rsidR="00AE66A4" w:rsidRDefault="00AE66A4" w:rsidP="00AE66A4">
            <w:pPr>
              <w:rPr>
                <w:rFonts w:ascii="Arial" w:hAnsi="Arial" w:cs="Arial"/>
              </w:rPr>
            </w:pPr>
            <w:r>
              <w:rPr>
                <w:rFonts w:ascii="Arial" w:hAnsi="Arial" w:cs="Arial"/>
              </w:rPr>
              <w:t>Log fridge temperature, date &amp; sign</w:t>
            </w:r>
          </w:p>
        </w:tc>
        <w:tc>
          <w:tcPr>
            <w:tcW w:w="2152" w:type="dxa"/>
          </w:tcPr>
          <w:p w14:paraId="455162B8" w14:textId="43681D2F" w:rsidR="00AE66A4" w:rsidRDefault="00FB56C6" w:rsidP="00AE66A4">
            <w:pPr>
              <w:rPr>
                <w:rFonts w:ascii="Arial" w:hAnsi="Arial" w:cs="Arial"/>
              </w:rPr>
            </w:pPr>
            <w:r>
              <w:rPr>
                <w:rFonts w:ascii="Arial" w:hAnsi="Arial" w:cs="Arial"/>
              </w:rPr>
              <w:t>Adjust digital temperature control if necessary.</w:t>
            </w:r>
          </w:p>
        </w:tc>
      </w:tr>
      <w:tr w:rsidR="00B10723" w14:paraId="4F3C9A9E" w14:textId="77777777" w:rsidTr="007817C9">
        <w:tc>
          <w:tcPr>
            <w:tcW w:w="1668" w:type="dxa"/>
          </w:tcPr>
          <w:p w14:paraId="7F897D8A" w14:textId="620EF2B7" w:rsidR="00AE66A4" w:rsidRPr="00B12C7A" w:rsidRDefault="00CB3CD5" w:rsidP="00AE66A4">
            <w:pPr>
              <w:rPr>
                <w:rFonts w:ascii="Arial" w:hAnsi="Arial" w:cs="Arial"/>
              </w:rPr>
            </w:pPr>
            <w:r>
              <w:rPr>
                <w:rFonts w:ascii="Arial" w:hAnsi="Arial" w:cs="Arial"/>
              </w:rPr>
              <w:t>Food safety check</w:t>
            </w:r>
          </w:p>
        </w:tc>
        <w:tc>
          <w:tcPr>
            <w:tcW w:w="2693" w:type="dxa"/>
          </w:tcPr>
          <w:p w14:paraId="58A217A2" w14:textId="77777777" w:rsidR="00AE66A4" w:rsidRDefault="00AE66A4" w:rsidP="00AE66A4">
            <w:pPr>
              <w:rPr>
                <w:rFonts w:ascii="Arial" w:hAnsi="Arial" w:cs="Arial"/>
              </w:rPr>
            </w:pPr>
          </w:p>
        </w:tc>
        <w:tc>
          <w:tcPr>
            <w:tcW w:w="4011" w:type="dxa"/>
          </w:tcPr>
          <w:p w14:paraId="0F9BC3EF" w14:textId="57651C23" w:rsidR="00AE66A4" w:rsidRDefault="00AE66A4" w:rsidP="00AE66A4">
            <w:pPr>
              <w:rPr>
                <w:rFonts w:ascii="Arial" w:hAnsi="Arial" w:cs="Arial"/>
              </w:rPr>
            </w:pPr>
            <w:r>
              <w:rPr>
                <w:rFonts w:ascii="Arial" w:hAnsi="Arial" w:cs="Arial"/>
              </w:rPr>
              <w:t>Food beyond its ‘</w:t>
            </w:r>
            <w:r w:rsidR="001E7435">
              <w:rPr>
                <w:rFonts w:ascii="Arial" w:hAnsi="Arial" w:cs="Arial"/>
              </w:rPr>
              <w:t>USE BY</w:t>
            </w:r>
            <w:r w:rsidR="00CB3CD5">
              <w:rPr>
                <w:rFonts w:ascii="Arial" w:hAnsi="Arial" w:cs="Arial"/>
              </w:rPr>
              <w:t>’</w:t>
            </w:r>
            <w:r>
              <w:rPr>
                <w:rFonts w:ascii="Arial" w:hAnsi="Arial" w:cs="Arial"/>
              </w:rPr>
              <w:t xml:space="preserve"> date </w:t>
            </w:r>
            <w:r w:rsidR="005B2D5F">
              <w:rPr>
                <w:rFonts w:ascii="Arial" w:hAnsi="Arial" w:cs="Arial"/>
              </w:rPr>
              <w:t xml:space="preserve">or that is spoiling </w:t>
            </w:r>
            <w:r>
              <w:rPr>
                <w:rFonts w:ascii="Arial" w:hAnsi="Arial" w:cs="Arial"/>
              </w:rPr>
              <w:t>will be removed from the fridge.</w:t>
            </w:r>
          </w:p>
          <w:p w14:paraId="6AB0805E" w14:textId="77777777" w:rsidR="00AE66A4" w:rsidRDefault="00AE66A4" w:rsidP="00AE66A4">
            <w:pPr>
              <w:rPr>
                <w:rFonts w:ascii="Arial" w:hAnsi="Arial" w:cs="Arial"/>
              </w:rPr>
            </w:pPr>
          </w:p>
          <w:p w14:paraId="5D718F78" w14:textId="37FC6FFF" w:rsidR="00AE66A4" w:rsidRDefault="00AE66A4" w:rsidP="00AE66A4">
            <w:pPr>
              <w:rPr>
                <w:rFonts w:ascii="Arial" w:hAnsi="Arial" w:cs="Arial"/>
              </w:rPr>
            </w:pPr>
            <w:r w:rsidRPr="00C97945">
              <w:rPr>
                <w:rFonts w:ascii="Arial" w:hAnsi="Arial" w:cs="Arial"/>
              </w:rPr>
              <w:t xml:space="preserve">Any food due to expire on the day will be </w:t>
            </w:r>
            <w:r>
              <w:rPr>
                <w:rFonts w:ascii="Arial" w:hAnsi="Arial" w:cs="Arial"/>
              </w:rPr>
              <w:t>removed / redistributed before closing.</w:t>
            </w:r>
          </w:p>
        </w:tc>
        <w:tc>
          <w:tcPr>
            <w:tcW w:w="3076" w:type="dxa"/>
          </w:tcPr>
          <w:p w14:paraId="6899E4D4" w14:textId="77777777" w:rsidR="00AE66A4" w:rsidRDefault="00AE66A4" w:rsidP="00AE66A4">
            <w:pPr>
              <w:rPr>
                <w:rFonts w:ascii="Arial" w:hAnsi="Arial" w:cs="Arial"/>
              </w:rPr>
            </w:pPr>
          </w:p>
        </w:tc>
        <w:tc>
          <w:tcPr>
            <w:tcW w:w="1752" w:type="dxa"/>
          </w:tcPr>
          <w:p w14:paraId="72EC8AFB" w14:textId="77777777" w:rsidR="00AE66A4" w:rsidRDefault="00AE66A4" w:rsidP="00AE66A4">
            <w:pPr>
              <w:rPr>
                <w:rFonts w:ascii="Arial" w:hAnsi="Arial" w:cs="Arial"/>
              </w:rPr>
            </w:pPr>
            <w:r>
              <w:rPr>
                <w:rFonts w:ascii="Arial" w:hAnsi="Arial" w:cs="Arial"/>
              </w:rPr>
              <w:t>Tick box on monitoring form</w:t>
            </w:r>
          </w:p>
        </w:tc>
        <w:tc>
          <w:tcPr>
            <w:tcW w:w="2152" w:type="dxa"/>
          </w:tcPr>
          <w:p w14:paraId="49AE66B1" w14:textId="560D1764" w:rsidR="00AE66A4" w:rsidRDefault="00DE1185" w:rsidP="00AE66A4">
            <w:pPr>
              <w:rPr>
                <w:rFonts w:ascii="Arial" w:hAnsi="Arial" w:cs="Arial"/>
              </w:rPr>
            </w:pPr>
            <w:r>
              <w:rPr>
                <w:rFonts w:ascii="Arial" w:hAnsi="Arial" w:cs="Arial"/>
              </w:rPr>
              <w:t>Discard any food that is past its ‘USE BY’ date or that is spoiling.</w:t>
            </w:r>
          </w:p>
          <w:p w14:paraId="05357441" w14:textId="77777777" w:rsidR="005B2D5F" w:rsidRDefault="005B2D5F" w:rsidP="00AE66A4">
            <w:pPr>
              <w:rPr>
                <w:rFonts w:ascii="Arial" w:hAnsi="Arial" w:cs="Arial"/>
              </w:rPr>
            </w:pPr>
          </w:p>
          <w:p w14:paraId="779CA396" w14:textId="42A669CB" w:rsidR="005B2D5F" w:rsidRDefault="005B2D5F" w:rsidP="00AE66A4">
            <w:pPr>
              <w:rPr>
                <w:rFonts w:ascii="Arial" w:hAnsi="Arial" w:cs="Arial"/>
              </w:rPr>
            </w:pPr>
          </w:p>
        </w:tc>
      </w:tr>
      <w:tr w:rsidR="00E96836" w14:paraId="71778A0E" w14:textId="77777777" w:rsidTr="007817C9">
        <w:tc>
          <w:tcPr>
            <w:tcW w:w="1668" w:type="dxa"/>
          </w:tcPr>
          <w:p w14:paraId="57EEDB87" w14:textId="77777777" w:rsidR="00E96836" w:rsidRDefault="00E96836" w:rsidP="00BA2676">
            <w:pPr>
              <w:rPr>
                <w:rFonts w:ascii="Arial" w:hAnsi="Arial" w:cs="Arial"/>
              </w:rPr>
            </w:pPr>
          </w:p>
        </w:tc>
        <w:tc>
          <w:tcPr>
            <w:tcW w:w="2693" w:type="dxa"/>
          </w:tcPr>
          <w:p w14:paraId="0168B917" w14:textId="77777777" w:rsidR="00E96836" w:rsidRDefault="00E96836" w:rsidP="00BA2676">
            <w:pPr>
              <w:rPr>
                <w:rFonts w:ascii="Arial" w:hAnsi="Arial" w:cs="Arial"/>
              </w:rPr>
            </w:pPr>
          </w:p>
        </w:tc>
        <w:tc>
          <w:tcPr>
            <w:tcW w:w="4011" w:type="dxa"/>
          </w:tcPr>
          <w:p w14:paraId="2991622D" w14:textId="5FC4E287" w:rsidR="00E96836" w:rsidRDefault="00E96836" w:rsidP="00BA2676">
            <w:pPr>
              <w:rPr>
                <w:rFonts w:ascii="Arial" w:hAnsi="Arial" w:cs="Arial"/>
              </w:rPr>
            </w:pPr>
            <w:r>
              <w:rPr>
                <w:rFonts w:ascii="Arial" w:hAnsi="Arial" w:cs="Arial"/>
              </w:rPr>
              <w:t>Check the integrity of the packaging / product daily – including for signs of blown packaging</w:t>
            </w:r>
            <w:r w:rsidR="008311AD">
              <w:rPr>
                <w:rFonts w:ascii="Arial" w:hAnsi="Arial" w:cs="Arial"/>
              </w:rPr>
              <w:t>.</w:t>
            </w:r>
          </w:p>
        </w:tc>
        <w:tc>
          <w:tcPr>
            <w:tcW w:w="3076" w:type="dxa"/>
          </w:tcPr>
          <w:p w14:paraId="49702261" w14:textId="77777777" w:rsidR="00E96836" w:rsidRDefault="00E96836" w:rsidP="00BA2676">
            <w:pPr>
              <w:rPr>
                <w:rFonts w:ascii="Arial" w:hAnsi="Arial" w:cs="Arial"/>
              </w:rPr>
            </w:pPr>
          </w:p>
        </w:tc>
        <w:tc>
          <w:tcPr>
            <w:tcW w:w="1752" w:type="dxa"/>
          </w:tcPr>
          <w:p w14:paraId="6DE3B3E5" w14:textId="77777777" w:rsidR="00E96836" w:rsidRDefault="00E96836" w:rsidP="00BA2676">
            <w:pPr>
              <w:rPr>
                <w:rFonts w:ascii="Arial" w:hAnsi="Arial" w:cs="Arial"/>
              </w:rPr>
            </w:pPr>
          </w:p>
        </w:tc>
        <w:tc>
          <w:tcPr>
            <w:tcW w:w="2152" w:type="dxa"/>
          </w:tcPr>
          <w:p w14:paraId="537959D1" w14:textId="77777777" w:rsidR="00E96836" w:rsidRDefault="00E96836" w:rsidP="00BA2676">
            <w:pPr>
              <w:rPr>
                <w:rFonts w:ascii="Arial" w:hAnsi="Arial" w:cs="Arial"/>
              </w:rPr>
            </w:pPr>
            <w:r>
              <w:rPr>
                <w:rFonts w:ascii="Arial" w:hAnsi="Arial" w:cs="Arial"/>
              </w:rPr>
              <w:t>Reject any products where the food itself has been compromised.</w:t>
            </w:r>
          </w:p>
        </w:tc>
      </w:tr>
      <w:tr w:rsidR="00B10723" w14:paraId="1BF962D9" w14:textId="77777777" w:rsidTr="007817C9">
        <w:tc>
          <w:tcPr>
            <w:tcW w:w="1668" w:type="dxa"/>
          </w:tcPr>
          <w:p w14:paraId="6304733E" w14:textId="77777777" w:rsidR="00AE66A4" w:rsidRPr="00B12C7A" w:rsidRDefault="00AE66A4" w:rsidP="00AE66A4">
            <w:pPr>
              <w:rPr>
                <w:rFonts w:ascii="Arial" w:hAnsi="Arial" w:cs="Arial"/>
              </w:rPr>
            </w:pPr>
            <w:r w:rsidRPr="00B12C7A">
              <w:rPr>
                <w:rFonts w:ascii="Arial" w:hAnsi="Arial" w:cs="Arial"/>
              </w:rPr>
              <w:t>Allergen check</w:t>
            </w:r>
          </w:p>
        </w:tc>
        <w:tc>
          <w:tcPr>
            <w:tcW w:w="2693" w:type="dxa"/>
          </w:tcPr>
          <w:p w14:paraId="3CC5F52E" w14:textId="77777777" w:rsidR="00AE66A4" w:rsidRDefault="00AE66A4" w:rsidP="00AE66A4">
            <w:pPr>
              <w:rPr>
                <w:rFonts w:ascii="Arial" w:hAnsi="Arial" w:cs="Arial"/>
              </w:rPr>
            </w:pPr>
          </w:p>
        </w:tc>
        <w:tc>
          <w:tcPr>
            <w:tcW w:w="4011" w:type="dxa"/>
          </w:tcPr>
          <w:p w14:paraId="115BAF85" w14:textId="54DC3DB1" w:rsidR="00AE66A4" w:rsidRDefault="00AE66A4" w:rsidP="00AE66A4">
            <w:pPr>
              <w:rPr>
                <w:rFonts w:ascii="Arial" w:hAnsi="Arial" w:cs="Arial"/>
              </w:rPr>
            </w:pPr>
            <w:r>
              <w:rPr>
                <w:rFonts w:ascii="Arial" w:hAnsi="Arial" w:cs="Arial"/>
              </w:rPr>
              <w:t>Packaged food without full ingredient / allergen labelling will be removed.</w:t>
            </w:r>
          </w:p>
        </w:tc>
        <w:tc>
          <w:tcPr>
            <w:tcW w:w="3076" w:type="dxa"/>
          </w:tcPr>
          <w:p w14:paraId="05693193" w14:textId="77777777" w:rsidR="00AE66A4" w:rsidRDefault="00AE66A4" w:rsidP="00AE66A4">
            <w:pPr>
              <w:rPr>
                <w:rFonts w:ascii="Arial" w:hAnsi="Arial" w:cs="Arial"/>
              </w:rPr>
            </w:pPr>
          </w:p>
        </w:tc>
        <w:tc>
          <w:tcPr>
            <w:tcW w:w="1752" w:type="dxa"/>
          </w:tcPr>
          <w:p w14:paraId="2F9F86FB" w14:textId="77777777" w:rsidR="00AE66A4" w:rsidRDefault="00AE66A4" w:rsidP="00AE66A4">
            <w:pPr>
              <w:rPr>
                <w:rFonts w:ascii="Arial" w:hAnsi="Arial" w:cs="Arial"/>
              </w:rPr>
            </w:pPr>
            <w:r>
              <w:rPr>
                <w:rFonts w:ascii="Arial" w:hAnsi="Arial" w:cs="Arial"/>
              </w:rPr>
              <w:t>Tick box on monitoring form</w:t>
            </w:r>
          </w:p>
        </w:tc>
        <w:tc>
          <w:tcPr>
            <w:tcW w:w="2152" w:type="dxa"/>
          </w:tcPr>
          <w:p w14:paraId="160A15F7" w14:textId="77777777" w:rsidR="00AE66A4" w:rsidRDefault="00AE66A4" w:rsidP="00AE66A4">
            <w:pPr>
              <w:rPr>
                <w:rFonts w:ascii="Arial" w:hAnsi="Arial" w:cs="Arial"/>
              </w:rPr>
            </w:pPr>
            <w:r>
              <w:rPr>
                <w:rFonts w:ascii="Arial" w:hAnsi="Arial" w:cs="Arial"/>
              </w:rPr>
              <w:t>Unsuitable items removed.</w:t>
            </w:r>
          </w:p>
        </w:tc>
      </w:tr>
      <w:tr w:rsidR="00B10723" w14:paraId="51CEAFE9" w14:textId="77777777" w:rsidTr="007817C9">
        <w:tc>
          <w:tcPr>
            <w:tcW w:w="1668" w:type="dxa"/>
          </w:tcPr>
          <w:p w14:paraId="4951E890" w14:textId="77777777" w:rsidR="00AE66A4" w:rsidRPr="00867D77" w:rsidRDefault="00AE66A4" w:rsidP="00AE66A4">
            <w:pPr>
              <w:rPr>
                <w:rFonts w:ascii="Arial" w:hAnsi="Arial" w:cs="Arial"/>
              </w:rPr>
            </w:pPr>
            <w:r w:rsidRPr="00867D77">
              <w:rPr>
                <w:rFonts w:ascii="Arial" w:hAnsi="Arial" w:cs="Arial"/>
              </w:rPr>
              <w:t>Pest check</w:t>
            </w:r>
          </w:p>
        </w:tc>
        <w:tc>
          <w:tcPr>
            <w:tcW w:w="2693" w:type="dxa"/>
          </w:tcPr>
          <w:p w14:paraId="6653ABF6" w14:textId="77777777" w:rsidR="00AE66A4" w:rsidRDefault="00AE66A4" w:rsidP="00AE66A4">
            <w:pPr>
              <w:rPr>
                <w:rFonts w:ascii="Arial" w:hAnsi="Arial" w:cs="Arial"/>
              </w:rPr>
            </w:pPr>
          </w:p>
        </w:tc>
        <w:tc>
          <w:tcPr>
            <w:tcW w:w="4011" w:type="dxa"/>
          </w:tcPr>
          <w:p w14:paraId="32F8D96E" w14:textId="14BE8A33" w:rsidR="00186132" w:rsidRDefault="00186132" w:rsidP="00186132">
            <w:pPr>
              <w:rPr>
                <w:rFonts w:ascii="Arial" w:hAnsi="Arial" w:cs="Arial"/>
              </w:rPr>
            </w:pPr>
            <w:r>
              <w:rPr>
                <w:rFonts w:ascii="Arial" w:hAnsi="Arial" w:cs="Arial"/>
              </w:rPr>
              <w:t>Check for signs of rodents (e.g. droppings) and other pests (e.g. insects).</w:t>
            </w:r>
          </w:p>
        </w:tc>
        <w:tc>
          <w:tcPr>
            <w:tcW w:w="3076" w:type="dxa"/>
          </w:tcPr>
          <w:p w14:paraId="0FBA1B5E" w14:textId="77777777" w:rsidR="00AE66A4" w:rsidRDefault="00AE66A4" w:rsidP="00AE66A4">
            <w:pPr>
              <w:rPr>
                <w:rFonts w:ascii="Arial" w:hAnsi="Arial" w:cs="Arial"/>
              </w:rPr>
            </w:pPr>
          </w:p>
        </w:tc>
        <w:tc>
          <w:tcPr>
            <w:tcW w:w="1752" w:type="dxa"/>
          </w:tcPr>
          <w:p w14:paraId="71B8A6C8" w14:textId="77777777" w:rsidR="00AE66A4" w:rsidRDefault="00AE66A4" w:rsidP="00AE66A4">
            <w:pPr>
              <w:rPr>
                <w:rFonts w:ascii="Arial" w:hAnsi="Arial" w:cs="Arial"/>
              </w:rPr>
            </w:pPr>
            <w:r>
              <w:rPr>
                <w:rFonts w:ascii="Arial" w:hAnsi="Arial" w:cs="Arial"/>
              </w:rPr>
              <w:t>Tick box on monitoring form</w:t>
            </w:r>
          </w:p>
        </w:tc>
        <w:tc>
          <w:tcPr>
            <w:tcW w:w="2152" w:type="dxa"/>
          </w:tcPr>
          <w:p w14:paraId="53E34B5A" w14:textId="35B9BDE6" w:rsidR="00AE66A4" w:rsidRDefault="00AE66A4" w:rsidP="00AE66A4">
            <w:pPr>
              <w:rPr>
                <w:rFonts w:ascii="Arial" w:hAnsi="Arial" w:cs="Arial"/>
              </w:rPr>
            </w:pPr>
            <w:r>
              <w:rPr>
                <w:rFonts w:ascii="Arial" w:hAnsi="Arial" w:cs="Arial"/>
              </w:rPr>
              <w:t>Report to Community Fridge Coordinator</w:t>
            </w:r>
            <w:r w:rsidR="00012415">
              <w:rPr>
                <w:rFonts w:ascii="Arial" w:hAnsi="Arial" w:cs="Arial"/>
              </w:rPr>
              <w:t xml:space="preserve"> in case of issues.</w:t>
            </w:r>
          </w:p>
        </w:tc>
      </w:tr>
      <w:tr w:rsidR="00EA1A88" w14:paraId="348E2651" w14:textId="77777777" w:rsidTr="007817C9">
        <w:tc>
          <w:tcPr>
            <w:tcW w:w="1668" w:type="dxa"/>
          </w:tcPr>
          <w:p w14:paraId="2C4411BE" w14:textId="03541652" w:rsidR="00EA1A88" w:rsidRPr="006E0BC4" w:rsidRDefault="00EA1A88" w:rsidP="00BA2676">
            <w:pPr>
              <w:rPr>
                <w:rFonts w:ascii="Arial" w:hAnsi="Arial" w:cs="Arial"/>
                <w:b/>
                <w:bCs/>
              </w:rPr>
            </w:pPr>
            <w:r w:rsidRPr="00B12C7A">
              <w:rPr>
                <w:rFonts w:ascii="Arial" w:hAnsi="Arial" w:cs="Arial"/>
              </w:rPr>
              <w:t>Quick clean</w:t>
            </w:r>
          </w:p>
        </w:tc>
        <w:tc>
          <w:tcPr>
            <w:tcW w:w="2693" w:type="dxa"/>
          </w:tcPr>
          <w:p w14:paraId="4A697F30" w14:textId="77777777" w:rsidR="00EA1A88" w:rsidRDefault="00EA1A88" w:rsidP="00BA2676">
            <w:pPr>
              <w:rPr>
                <w:rFonts w:ascii="Arial" w:hAnsi="Arial" w:cs="Arial"/>
              </w:rPr>
            </w:pPr>
          </w:p>
        </w:tc>
        <w:tc>
          <w:tcPr>
            <w:tcW w:w="4011" w:type="dxa"/>
          </w:tcPr>
          <w:p w14:paraId="4C41341F" w14:textId="5EF7F275" w:rsidR="00EA1A88" w:rsidRDefault="00EA1A88" w:rsidP="00BA2676">
            <w:pPr>
              <w:rPr>
                <w:rFonts w:ascii="Arial" w:hAnsi="Arial" w:cs="Arial"/>
              </w:rPr>
            </w:pPr>
            <w:r w:rsidRPr="00644B74">
              <w:rPr>
                <w:rFonts w:ascii="Arial" w:hAnsi="Arial" w:cs="Arial"/>
              </w:rPr>
              <w:t xml:space="preserve">Clean the fridge at least once each day it is open for donation and collection. </w:t>
            </w:r>
          </w:p>
        </w:tc>
        <w:tc>
          <w:tcPr>
            <w:tcW w:w="3076" w:type="dxa"/>
          </w:tcPr>
          <w:p w14:paraId="7C796160" w14:textId="77777777" w:rsidR="00EA1A88" w:rsidRDefault="00EA1A88" w:rsidP="00BA2676">
            <w:pPr>
              <w:rPr>
                <w:rFonts w:ascii="Arial" w:hAnsi="Arial" w:cs="Arial"/>
              </w:rPr>
            </w:pPr>
          </w:p>
        </w:tc>
        <w:tc>
          <w:tcPr>
            <w:tcW w:w="1752" w:type="dxa"/>
          </w:tcPr>
          <w:p w14:paraId="57999117" w14:textId="5BF42FD7" w:rsidR="00EA1A88" w:rsidRDefault="00322A51" w:rsidP="00BA2676">
            <w:pPr>
              <w:rPr>
                <w:rFonts w:ascii="Arial" w:hAnsi="Arial" w:cs="Arial"/>
              </w:rPr>
            </w:pPr>
            <w:r>
              <w:rPr>
                <w:rFonts w:ascii="Arial" w:hAnsi="Arial" w:cs="Arial"/>
              </w:rPr>
              <w:t>Tick box on monitoring form</w:t>
            </w:r>
          </w:p>
        </w:tc>
        <w:tc>
          <w:tcPr>
            <w:tcW w:w="2152" w:type="dxa"/>
          </w:tcPr>
          <w:p w14:paraId="39600AE1" w14:textId="35FEFFE9" w:rsidR="00EA1A88" w:rsidRDefault="00EA1A88" w:rsidP="00BA2676">
            <w:pPr>
              <w:rPr>
                <w:rFonts w:ascii="Arial" w:hAnsi="Arial" w:cs="Arial"/>
              </w:rPr>
            </w:pPr>
          </w:p>
        </w:tc>
      </w:tr>
      <w:tr w:rsidR="00B10723" w14:paraId="52AD6A34" w14:textId="77777777" w:rsidTr="007817C9">
        <w:tc>
          <w:tcPr>
            <w:tcW w:w="1668" w:type="dxa"/>
          </w:tcPr>
          <w:p w14:paraId="6B0C65D2" w14:textId="65AB9A87" w:rsidR="00AE66A4" w:rsidRPr="00B12C7A" w:rsidRDefault="00AE66A4" w:rsidP="00AE66A4">
            <w:pPr>
              <w:rPr>
                <w:rFonts w:ascii="Arial" w:hAnsi="Arial" w:cs="Arial"/>
              </w:rPr>
            </w:pPr>
          </w:p>
        </w:tc>
        <w:tc>
          <w:tcPr>
            <w:tcW w:w="2693" w:type="dxa"/>
          </w:tcPr>
          <w:p w14:paraId="5DE497AA" w14:textId="77777777" w:rsidR="00AE66A4" w:rsidRDefault="005103E7" w:rsidP="00AE66A4">
            <w:pPr>
              <w:rPr>
                <w:rFonts w:ascii="Arial" w:hAnsi="Arial" w:cs="Arial"/>
                <w:i/>
                <w:iCs/>
              </w:rPr>
            </w:pPr>
            <w:r w:rsidRPr="005103E7">
              <w:rPr>
                <w:rFonts w:ascii="Arial" w:hAnsi="Arial" w:cs="Arial"/>
                <w:i/>
                <w:iCs/>
              </w:rPr>
              <w:t xml:space="preserve">Microbiological </w:t>
            </w:r>
            <w:r w:rsidRPr="005103E7">
              <w:rPr>
                <w:rFonts w:ascii="Arial" w:hAnsi="Arial" w:cs="Arial"/>
                <w:i/>
                <w:iCs/>
              </w:rPr>
              <w:lastRenderedPageBreak/>
              <w:t>contamination</w:t>
            </w:r>
          </w:p>
          <w:p w14:paraId="52427C9C" w14:textId="77777777" w:rsidR="00FA3693" w:rsidRDefault="00FA3693" w:rsidP="00AE66A4">
            <w:pPr>
              <w:rPr>
                <w:rFonts w:ascii="Arial" w:hAnsi="Arial" w:cs="Arial"/>
                <w:i/>
                <w:iCs/>
              </w:rPr>
            </w:pPr>
          </w:p>
          <w:p w14:paraId="55AB1CD4" w14:textId="5E40C825" w:rsidR="00FA3693" w:rsidRPr="005103E7" w:rsidRDefault="00FA3693" w:rsidP="00AE66A4">
            <w:pPr>
              <w:rPr>
                <w:rFonts w:ascii="Arial" w:hAnsi="Arial" w:cs="Arial"/>
                <w:i/>
                <w:iCs/>
              </w:rPr>
            </w:pPr>
            <w:r>
              <w:rPr>
                <w:rFonts w:ascii="Arial" w:hAnsi="Arial" w:cs="Arial"/>
                <w:i/>
                <w:iCs/>
              </w:rPr>
              <w:t>Chemical contamination</w:t>
            </w:r>
          </w:p>
        </w:tc>
        <w:tc>
          <w:tcPr>
            <w:tcW w:w="4011" w:type="dxa"/>
          </w:tcPr>
          <w:p w14:paraId="58ECCC49" w14:textId="77777777" w:rsidR="00136068" w:rsidRDefault="00136068" w:rsidP="00136068">
            <w:pPr>
              <w:rPr>
                <w:rFonts w:ascii="Arial" w:hAnsi="Arial" w:cs="Arial"/>
              </w:rPr>
            </w:pPr>
            <w:r w:rsidRPr="00EA1A88">
              <w:rPr>
                <w:rFonts w:ascii="Arial" w:hAnsi="Arial" w:cs="Arial"/>
                <w:i/>
                <w:iCs/>
              </w:rPr>
              <w:lastRenderedPageBreak/>
              <w:t>Pre-clean:</w:t>
            </w:r>
            <w:r>
              <w:rPr>
                <w:rFonts w:ascii="Arial" w:hAnsi="Arial" w:cs="Arial"/>
              </w:rPr>
              <w:t xml:space="preserve"> Spray the sanitiser onto the </w:t>
            </w:r>
            <w:r>
              <w:rPr>
                <w:rFonts w:ascii="Arial" w:hAnsi="Arial" w:cs="Arial"/>
              </w:rPr>
              <w:lastRenderedPageBreak/>
              <w:t xml:space="preserve">paper towel and wipe the fridge handle / glass to remove marks / debris. </w:t>
            </w:r>
          </w:p>
          <w:p w14:paraId="0187F8D2" w14:textId="77777777" w:rsidR="00136068" w:rsidRDefault="00136068" w:rsidP="00136068">
            <w:pPr>
              <w:rPr>
                <w:rFonts w:ascii="Arial" w:hAnsi="Arial" w:cs="Arial"/>
              </w:rPr>
            </w:pPr>
          </w:p>
          <w:p w14:paraId="647EE488" w14:textId="19B8ED95" w:rsidR="00EA1A88" w:rsidRDefault="00EA1A88" w:rsidP="00EA1A88">
            <w:pPr>
              <w:rPr>
                <w:rFonts w:ascii="Arial" w:hAnsi="Arial" w:cs="Arial"/>
              </w:rPr>
            </w:pPr>
            <w:r w:rsidRPr="00835AF1">
              <w:rPr>
                <w:rFonts w:ascii="Arial" w:hAnsi="Arial" w:cs="Arial"/>
                <w:i/>
                <w:iCs/>
              </w:rPr>
              <w:t>Clean:</w:t>
            </w:r>
            <w:r>
              <w:rPr>
                <w:rFonts w:ascii="Arial" w:hAnsi="Arial" w:cs="Arial"/>
              </w:rPr>
              <w:t xml:space="preserve"> Spray again with sanitiser and leave to dry</w:t>
            </w:r>
            <w:r w:rsidR="006C2DCC">
              <w:rPr>
                <w:rFonts w:ascii="Arial" w:hAnsi="Arial" w:cs="Arial"/>
              </w:rPr>
              <w:t>.</w:t>
            </w:r>
          </w:p>
          <w:p w14:paraId="1B7F7ABE" w14:textId="77777777" w:rsidR="006C2DCC" w:rsidRDefault="006C2DCC" w:rsidP="00EA1A88">
            <w:pPr>
              <w:rPr>
                <w:rFonts w:ascii="Arial" w:hAnsi="Arial" w:cs="Arial"/>
              </w:rPr>
            </w:pPr>
          </w:p>
          <w:p w14:paraId="207DCE74" w14:textId="0E236547" w:rsidR="00F6256C" w:rsidRDefault="00EA1A88" w:rsidP="003A5F77">
            <w:pPr>
              <w:rPr>
                <w:rFonts w:ascii="Arial" w:hAnsi="Arial" w:cs="Arial"/>
              </w:rPr>
            </w:pPr>
            <w:r>
              <w:rPr>
                <w:rFonts w:ascii="Arial" w:hAnsi="Arial" w:cs="Arial"/>
              </w:rPr>
              <w:t xml:space="preserve">Repeat for any noticeable dirt / debris on the inside of the fridge. </w:t>
            </w:r>
          </w:p>
        </w:tc>
        <w:tc>
          <w:tcPr>
            <w:tcW w:w="3076" w:type="dxa"/>
          </w:tcPr>
          <w:p w14:paraId="52D632B1" w14:textId="77777777" w:rsidR="006E52FA" w:rsidRDefault="006E52FA" w:rsidP="006E52FA">
            <w:pPr>
              <w:rPr>
                <w:rFonts w:ascii="Arial" w:hAnsi="Arial" w:cs="Arial"/>
              </w:rPr>
            </w:pPr>
            <w:r>
              <w:rPr>
                <w:rFonts w:ascii="Arial" w:hAnsi="Arial" w:cs="Arial"/>
              </w:rPr>
              <w:lastRenderedPageBreak/>
              <w:t xml:space="preserve">In both circumstances – </w:t>
            </w:r>
            <w:r>
              <w:rPr>
                <w:rFonts w:ascii="Arial" w:hAnsi="Arial" w:cs="Arial"/>
              </w:rPr>
              <w:lastRenderedPageBreak/>
              <w:t>leave the sanitiser to air dry for at least 60 seconds i.e. it doesn’t need rinsing off.</w:t>
            </w:r>
          </w:p>
          <w:p w14:paraId="7E6CE108" w14:textId="77777777" w:rsidR="00FA3693" w:rsidRDefault="00FA3693" w:rsidP="006E52FA">
            <w:pPr>
              <w:rPr>
                <w:rFonts w:ascii="Arial" w:hAnsi="Arial" w:cs="Arial"/>
              </w:rPr>
            </w:pPr>
          </w:p>
          <w:p w14:paraId="0CA7D37A" w14:textId="6F691BB3" w:rsidR="00FA3693" w:rsidRDefault="00FA3693" w:rsidP="006E52FA">
            <w:pPr>
              <w:rPr>
                <w:rFonts w:ascii="Arial" w:hAnsi="Arial" w:cs="Arial"/>
              </w:rPr>
            </w:pPr>
            <w:r>
              <w:rPr>
                <w:rFonts w:ascii="Arial" w:hAnsi="Arial" w:cs="Arial"/>
              </w:rPr>
              <w:t>Ensure food is covered / protected in the vicinity of the spray.</w:t>
            </w:r>
            <w:r w:rsidR="00462C90">
              <w:rPr>
                <w:rFonts w:ascii="Arial" w:hAnsi="Arial" w:cs="Arial"/>
              </w:rPr>
              <w:t xml:space="preserve">  Or preferably clean the fridge when it is empty.</w:t>
            </w:r>
          </w:p>
          <w:p w14:paraId="1565FF07" w14:textId="35F11A1C" w:rsidR="00AE66A4" w:rsidRDefault="00AE66A4" w:rsidP="00322A51">
            <w:pPr>
              <w:rPr>
                <w:rFonts w:ascii="Arial" w:hAnsi="Arial" w:cs="Arial"/>
              </w:rPr>
            </w:pPr>
          </w:p>
        </w:tc>
        <w:tc>
          <w:tcPr>
            <w:tcW w:w="1752" w:type="dxa"/>
          </w:tcPr>
          <w:p w14:paraId="04F55C94" w14:textId="77777777" w:rsidR="00AE66A4" w:rsidRDefault="00AE66A4" w:rsidP="00AE66A4">
            <w:pPr>
              <w:rPr>
                <w:rFonts w:ascii="Arial" w:hAnsi="Arial" w:cs="Arial"/>
              </w:rPr>
            </w:pPr>
          </w:p>
        </w:tc>
        <w:tc>
          <w:tcPr>
            <w:tcW w:w="2152" w:type="dxa"/>
          </w:tcPr>
          <w:p w14:paraId="53ED539C" w14:textId="77777777" w:rsidR="00AE66A4" w:rsidRDefault="00AE66A4" w:rsidP="00AE66A4">
            <w:pPr>
              <w:rPr>
                <w:rFonts w:ascii="Arial" w:hAnsi="Arial" w:cs="Arial"/>
              </w:rPr>
            </w:pPr>
          </w:p>
        </w:tc>
      </w:tr>
      <w:tr w:rsidR="00244971" w14:paraId="153E3B96" w14:textId="77777777" w:rsidTr="00BA2676">
        <w:tc>
          <w:tcPr>
            <w:tcW w:w="1668" w:type="dxa"/>
          </w:tcPr>
          <w:p w14:paraId="3489ECBE" w14:textId="77777777" w:rsidR="00244971" w:rsidRPr="00307FAF" w:rsidRDefault="00244971" w:rsidP="00BA2676">
            <w:pPr>
              <w:rPr>
                <w:rFonts w:ascii="Arial" w:hAnsi="Arial" w:cs="Arial"/>
                <w:b/>
                <w:bCs/>
              </w:rPr>
            </w:pPr>
          </w:p>
        </w:tc>
        <w:tc>
          <w:tcPr>
            <w:tcW w:w="2693" w:type="dxa"/>
          </w:tcPr>
          <w:p w14:paraId="2A4BFADC" w14:textId="77777777" w:rsidR="00244971" w:rsidRPr="00161FFA" w:rsidRDefault="00244971" w:rsidP="00BA2676">
            <w:pPr>
              <w:rPr>
                <w:rFonts w:ascii="Arial" w:hAnsi="Arial" w:cs="Arial"/>
                <w:i/>
                <w:iCs/>
              </w:rPr>
            </w:pPr>
            <w:r w:rsidRPr="00161FFA">
              <w:rPr>
                <w:rFonts w:ascii="Arial" w:hAnsi="Arial" w:cs="Arial"/>
                <w:i/>
                <w:iCs/>
              </w:rPr>
              <w:t>Physical contamination</w:t>
            </w:r>
          </w:p>
        </w:tc>
        <w:tc>
          <w:tcPr>
            <w:tcW w:w="4011" w:type="dxa"/>
          </w:tcPr>
          <w:p w14:paraId="1C0CF756" w14:textId="77777777" w:rsidR="003A5F77" w:rsidRDefault="003A5F77" w:rsidP="003A5F77">
            <w:pPr>
              <w:rPr>
                <w:rFonts w:ascii="Arial" w:hAnsi="Arial" w:cs="Arial"/>
              </w:rPr>
            </w:pPr>
            <w:r>
              <w:rPr>
                <w:rFonts w:ascii="Arial" w:hAnsi="Arial" w:cs="Arial"/>
              </w:rPr>
              <w:t>Use the dustpan and brush to sweep up any crumbs / other debris from around the fridge.</w:t>
            </w:r>
          </w:p>
          <w:p w14:paraId="3FE3887D" w14:textId="1E1599A9" w:rsidR="00244971" w:rsidRPr="00BC0008" w:rsidRDefault="00244971" w:rsidP="00BA2676">
            <w:pPr>
              <w:rPr>
                <w:rFonts w:ascii="Arial" w:hAnsi="Arial" w:cs="Arial"/>
                <w:color w:val="FF0000"/>
              </w:rPr>
            </w:pPr>
          </w:p>
        </w:tc>
        <w:tc>
          <w:tcPr>
            <w:tcW w:w="3076" w:type="dxa"/>
          </w:tcPr>
          <w:p w14:paraId="16F7F097" w14:textId="1169A056" w:rsidR="00244971" w:rsidRDefault="00244971" w:rsidP="00BA2676">
            <w:pPr>
              <w:rPr>
                <w:rFonts w:ascii="Arial" w:hAnsi="Arial" w:cs="Arial"/>
              </w:rPr>
            </w:pPr>
          </w:p>
        </w:tc>
        <w:tc>
          <w:tcPr>
            <w:tcW w:w="1752" w:type="dxa"/>
          </w:tcPr>
          <w:p w14:paraId="40D587C7" w14:textId="77777777" w:rsidR="00244971" w:rsidRDefault="00244971" w:rsidP="00BA2676">
            <w:pPr>
              <w:rPr>
                <w:rFonts w:ascii="Arial" w:hAnsi="Arial" w:cs="Arial"/>
              </w:rPr>
            </w:pPr>
          </w:p>
        </w:tc>
        <w:tc>
          <w:tcPr>
            <w:tcW w:w="2152" w:type="dxa"/>
          </w:tcPr>
          <w:p w14:paraId="5AC6BC9A" w14:textId="77777777" w:rsidR="00244971" w:rsidRDefault="00244971" w:rsidP="00BA2676">
            <w:pPr>
              <w:rPr>
                <w:rFonts w:ascii="Arial" w:hAnsi="Arial" w:cs="Arial"/>
              </w:rPr>
            </w:pPr>
          </w:p>
        </w:tc>
      </w:tr>
      <w:tr w:rsidR="00E269C0" w14:paraId="22EBEA5A" w14:textId="77777777" w:rsidTr="00E269C0">
        <w:tc>
          <w:tcPr>
            <w:tcW w:w="1668" w:type="dxa"/>
          </w:tcPr>
          <w:p w14:paraId="7F63E560" w14:textId="77777777" w:rsidR="00E269C0" w:rsidRPr="00307FAF" w:rsidRDefault="00E269C0" w:rsidP="00E269C0">
            <w:pPr>
              <w:rPr>
                <w:rFonts w:ascii="Arial" w:hAnsi="Arial" w:cs="Arial"/>
                <w:b/>
                <w:bCs/>
              </w:rPr>
            </w:pPr>
          </w:p>
        </w:tc>
        <w:tc>
          <w:tcPr>
            <w:tcW w:w="2693" w:type="dxa"/>
          </w:tcPr>
          <w:p w14:paraId="36639307" w14:textId="77777777" w:rsidR="00E269C0" w:rsidRPr="00161FFA" w:rsidRDefault="00E269C0" w:rsidP="00E269C0">
            <w:pPr>
              <w:rPr>
                <w:rFonts w:ascii="Arial" w:hAnsi="Arial" w:cs="Arial"/>
                <w:i/>
                <w:iCs/>
              </w:rPr>
            </w:pPr>
            <w:r w:rsidRPr="00161FFA">
              <w:rPr>
                <w:rFonts w:ascii="Arial" w:hAnsi="Arial" w:cs="Arial"/>
                <w:i/>
                <w:iCs/>
              </w:rPr>
              <w:t>Physical contamination</w:t>
            </w:r>
          </w:p>
        </w:tc>
        <w:tc>
          <w:tcPr>
            <w:tcW w:w="4011" w:type="dxa"/>
          </w:tcPr>
          <w:p w14:paraId="250C56D3" w14:textId="43398A05" w:rsidR="00E269C0" w:rsidRPr="00BC0008" w:rsidRDefault="00E269C0" w:rsidP="00E269C0">
            <w:pPr>
              <w:rPr>
                <w:rFonts w:ascii="Arial" w:hAnsi="Arial" w:cs="Arial"/>
                <w:color w:val="FF0000"/>
              </w:rPr>
            </w:pPr>
            <w:r>
              <w:rPr>
                <w:rFonts w:ascii="Arial" w:hAnsi="Arial" w:cs="Arial"/>
              </w:rPr>
              <w:t xml:space="preserve">The carpet will be hoovered </w:t>
            </w:r>
            <w:r w:rsidR="00716695">
              <w:rPr>
                <w:rFonts w:ascii="Arial" w:hAnsi="Arial" w:cs="Arial"/>
              </w:rPr>
              <w:t xml:space="preserve">daily </w:t>
            </w:r>
            <w:r>
              <w:rPr>
                <w:rFonts w:ascii="Arial" w:hAnsi="Arial" w:cs="Arial"/>
              </w:rPr>
              <w:t>by the community centre cleaning team.</w:t>
            </w:r>
          </w:p>
        </w:tc>
        <w:tc>
          <w:tcPr>
            <w:tcW w:w="3076" w:type="dxa"/>
          </w:tcPr>
          <w:p w14:paraId="656BA9FA" w14:textId="77777777" w:rsidR="00E269C0" w:rsidRDefault="00E269C0" w:rsidP="00E269C0">
            <w:pPr>
              <w:rPr>
                <w:rFonts w:ascii="Arial" w:hAnsi="Arial" w:cs="Arial"/>
              </w:rPr>
            </w:pPr>
          </w:p>
        </w:tc>
        <w:tc>
          <w:tcPr>
            <w:tcW w:w="1752" w:type="dxa"/>
          </w:tcPr>
          <w:p w14:paraId="6E64C70A" w14:textId="77777777" w:rsidR="00E269C0" w:rsidRDefault="00E269C0" w:rsidP="00E269C0">
            <w:pPr>
              <w:rPr>
                <w:rFonts w:ascii="Arial" w:hAnsi="Arial" w:cs="Arial"/>
              </w:rPr>
            </w:pPr>
          </w:p>
        </w:tc>
        <w:tc>
          <w:tcPr>
            <w:tcW w:w="2152" w:type="dxa"/>
          </w:tcPr>
          <w:p w14:paraId="2B34C810" w14:textId="77777777" w:rsidR="00E269C0" w:rsidRDefault="00E269C0" w:rsidP="00E269C0">
            <w:pPr>
              <w:rPr>
                <w:rFonts w:ascii="Arial" w:hAnsi="Arial" w:cs="Arial"/>
              </w:rPr>
            </w:pPr>
          </w:p>
        </w:tc>
      </w:tr>
      <w:tr w:rsidR="00E269C0" w14:paraId="2FDF8EBC" w14:textId="77777777" w:rsidTr="007817C9">
        <w:tc>
          <w:tcPr>
            <w:tcW w:w="1668" w:type="dxa"/>
          </w:tcPr>
          <w:p w14:paraId="22D2A038" w14:textId="5D2831D8" w:rsidR="00E269C0" w:rsidRDefault="00E269C0" w:rsidP="00E269C0">
            <w:pPr>
              <w:rPr>
                <w:rFonts w:ascii="Arial" w:hAnsi="Arial" w:cs="Arial"/>
                <w:b/>
                <w:bCs/>
              </w:rPr>
            </w:pPr>
            <w:r>
              <w:rPr>
                <w:rFonts w:ascii="Arial" w:hAnsi="Arial" w:cs="Arial"/>
                <w:b/>
                <w:bCs/>
              </w:rPr>
              <w:t>Fortnightly Fridge Check / Deep Clean</w:t>
            </w:r>
          </w:p>
        </w:tc>
        <w:tc>
          <w:tcPr>
            <w:tcW w:w="2693" w:type="dxa"/>
          </w:tcPr>
          <w:p w14:paraId="0559392C" w14:textId="77777777" w:rsidR="00E269C0" w:rsidRDefault="00E269C0" w:rsidP="00E269C0">
            <w:pPr>
              <w:rPr>
                <w:rFonts w:ascii="Arial" w:hAnsi="Arial" w:cs="Arial"/>
              </w:rPr>
            </w:pPr>
          </w:p>
        </w:tc>
        <w:tc>
          <w:tcPr>
            <w:tcW w:w="4011" w:type="dxa"/>
          </w:tcPr>
          <w:p w14:paraId="4AF302A2" w14:textId="77777777" w:rsidR="00E269C0" w:rsidRDefault="00E269C0" w:rsidP="00E269C0">
            <w:pPr>
              <w:rPr>
                <w:rFonts w:ascii="Arial" w:hAnsi="Arial" w:cs="Arial"/>
              </w:rPr>
            </w:pPr>
          </w:p>
        </w:tc>
        <w:tc>
          <w:tcPr>
            <w:tcW w:w="3076" w:type="dxa"/>
          </w:tcPr>
          <w:p w14:paraId="67B8DCC9" w14:textId="77777777" w:rsidR="00E269C0" w:rsidRDefault="00E269C0" w:rsidP="00E269C0">
            <w:pPr>
              <w:rPr>
                <w:rFonts w:ascii="Arial" w:hAnsi="Arial" w:cs="Arial"/>
              </w:rPr>
            </w:pPr>
          </w:p>
        </w:tc>
        <w:tc>
          <w:tcPr>
            <w:tcW w:w="1752" w:type="dxa"/>
          </w:tcPr>
          <w:p w14:paraId="39FB065A" w14:textId="77777777" w:rsidR="00E269C0" w:rsidRDefault="00E269C0" w:rsidP="00E269C0">
            <w:pPr>
              <w:rPr>
                <w:rFonts w:ascii="Arial" w:hAnsi="Arial" w:cs="Arial"/>
              </w:rPr>
            </w:pPr>
          </w:p>
        </w:tc>
        <w:tc>
          <w:tcPr>
            <w:tcW w:w="2152" w:type="dxa"/>
          </w:tcPr>
          <w:p w14:paraId="6E2F83C8" w14:textId="77777777" w:rsidR="00E269C0" w:rsidRDefault="00E269C0" w:rsidP="00E269C0">
            <w:pPr>
              <w:rPr>
                <w:rFonts w:ascii="Arial" w:hAnsi="Arial" w:cs="Arial"/>
              </w:rPr>
            </w:pPr>
          </w:p>
        </w:tc>
      </w:tr>
      <w:tr w:rsidR="00E269C0" w14:paraId="00965228" w14:textId="77777777" w:rsidTr="007817C9">
        <w:tc>
          <w:tcPr>
            <w:tcW w:w="1668" w:type="dxa"/>
          </w:tcPr>
          <w:p w14:paraId="7FF5D259" w14:textId="28B524C0" w:rsidR="00E269C0" w:rsidRPr="006E0BC4" w:rsidRDefault="00E269C0" w:rsidP="00E269C0">
            <w:pPr>
              <w:rPr>
                <w:rFonts w:ascii="Arial" w:hAnsi="Arial" w:cs="Arial"/>
                <w:b/>
                <w:bCs/>
              </w:rPr>
            </w:pPr>
            <w:r>
              <w:rPr>
                <w:rFonts w:ascii="Arial" w:hAnsi="Arial" w:cs="Arial"/>
              </w:rPr>
              <w:t>Food / fridge temperature check</w:t>
            </w:r>
          </w:p>
        </w:tc>
        <w:tc>
          <w:tcPr>
            <w:tcW w:w="2693" w:type="dxa"/>
          </w:tcPr>
          <w:p w14:paraId="1493A0E9" w14:textId="77777777" w:rsidR="00E269C0" w:rsidRDefault="00E269C0" w:rsidP="00E269C0">
            <w:pPr>
              <w:rPr>
                <w:rFonts w:ascii="Arial" w:hAnsi="Arial" w:cs="Arial"/>
              </w:rPr>
            </w:pPr>
          </w:p>
        </w:tc>
        <w:tc>
          <w:tcPr>
            <w:tcW w:w="4011" w:type="dxa"/>
          </w:tcPr>
          <w:p w14:paraId="72898A79" w14:textId="69944BC1" w:rsidR="00E269C0" w:rsidRDefault="00E269C0" w:rsidP="00E269C0">
            <w:pPr>
              <w:rPr>
                <w:rFonts w:ascii="Arial" w:hAnsi="Arial" w:cs="Arial"/>
              </w:rPr>
            </w:pPr>
            <w:r>
              <w:rPr>
                <w:rFonts w:ascii="Arial" w:hAnsi="Arial" w:cs="Arial"/>
              </w:rPr>
              <w:t>Core food t</w:t>
            </w:r>
            <w:r w:rsidRPr="00503443">
              <w:rPr>
                <w:rFonts w:ascii="Arial" w:hAnsi="Arial" w:cs="Arial"/>
              </w:rPr>
              <w:t>emperature</w:t>
            </w:r>
            <w:r>
              <w:rPr>
                <w:rFonts w:ascii="Arial" w:hAnsi="Arial" w:cs="Arial"/>
              </w:rPr>
              <w:t xml:space="preserve"> will be checked using a clean / disinfected d</w:t>
            </w:r>
            <w:r w:rsidRPr="00503443">
              <w:rPr>
                <w:rFonts w:ascii="Arial" w:hAnsi="Arial" w:cs="Arial"/>
              </w:rPr>
              <w:t>igital temperature probe</w:t>
            </w:r>
            <w:r w:rsidRPr="00AC6E4B">
              <w:rPr>
                <w:rFonts w:ascii="Arial" w:hAnsi="Arial" w:cs="Arial"/>
              </w:rPr>
              <w:t xml:space="preserve"> or an infrared thermometer</w:t>
            </w:r>
            <w:r>
              <w:rPr>
                <w:rFonts w:ascii="Arial" w:hAnsi="Arial" w:cs="Arial"/>
              </w:rPr>
              <w:t xml:space="preserve">. </w:t>
            </w:r>
          </w:p>
          <w:p w14:paraId="5CF1E469" w14:textId="77777777" w:rsidR="00E269C0" w:rsidRDefault="00E269C0" w:rsidP="00E269C0">
            <w:pPr>
              <w:rPr>
                <w:rFonts w:ascii="Arial" w:hAnsi="Arial" w:cs="Arial"/>
              </w:rPr>
            </w:pPr>
          </w:p>
          <w:p w14:paraId="62CC8259" w14:textId="21A46CC9" w:rsidR="00E269C0" w:rsidRDefault="00E269C0" w:rsidP="00E269C0">
            <w:pPr>
              <w:rPr>
                <w:rFonts w:ascii="Arial" w:hAnsi="Arial" w:cs="Arial"/>
              </w:rPr>
            </w:pPr>
            <w:r>
              <w:rPr>
                <w:rFonts w:ascii="Arial" w:hAnsi="Arial" w:cs="Arial"/>
              </w:rPr>
              <w:t xml:space="preserve">If probing an item from the fridge – use an item that has been in the fridge for a while and take that item home i.e. </w:t>
            </w:r>
            <w:proofErr w:type="gramStart"/>
            <w:r>
              <w:rPr>
                <w:rFonts w:ascii="Arial" w:hAnsi="Arial" w:cs="Arial"/>
              </w:rPr>
              <w:t>do</w:t>
            </w:r>
            <w:proofErr w:type="gramEnd"/>
            <w:r>
              <w:rPr>
                <w:rFonts w:ascii="Arial" w:hAnsi="Arial" w:cs="Arial"/>
              </w:rPr>
              <w:t xml:space="preserve"> not put it back in the fridge.</w:t>
            </w:r>
          </w:p>
          <w:p w14:paraId="7EE6DD55" w14:textId="77777777" w:rsidR="00E269C0" w:rsidRDefault="00E269C0" w:rsidP="00E269C0">
            <w:pPr>
              <w:rPr>
                <w:rFonts w:ascii="Arial" w:hAnsi="Arial" w:cs="Arial"/>
              </w:rPr>
            </w:pPr>
          </w:p>
          <w:p w14:paraId="0E26A924" w14:textId="50875AA6" w:rsidR="00E269C0" w:rsidRDefault="00E269C0" w:rsidP="00E269C0">
            <w:pPr>
              <w:rPr>
                <w:rFonts w:ascii="Arial" w:hAnsi="Arial" w:cs="Arial"/>
              </w:rPr>
            </w:pPr>
            <w:proofErr w:type="gramStart"/>
            <w:r>
              <w:rPr>
                <w:rFonts w:ascii="Arial" w:hAnsi="Arial" w:cs="Arial"/>
              </w:rPr>
              <w:t>Or,</w:t>
            </w:r>
            <w:proofErr w:type="gramEnd"/>
            <w:r>
              <w:rPr>
                <w:rFonts w:ascii="Arial" w:hAnsi="Arial" w:cs="Arial"/>
              </w:rPr>
              <w:t xml:space="preserve"> use the infra-red to record a</w:t>
            </w:r>
            <w:r w:rsidR="009E4917">
              <w:rPr>
                <w:rFonts w:ascii="Arial" w:hAnsi="Arial" w:cs="Arial"/>
              </w:rPr>
              <w:t>n</w:t>
            </w:r>
            <w:r w:rsidR="00735C16">
              <w:rPr>
                <w:rFonts w:ascii="Arial" w:hAnsi="Arial" w:cs="Arial"/>
              </w:rPr>
              <w:t xml:space="preserve"> external</w:t>
            </w:r>
            <w:r>
              <w:rPr>
                <w:rFonts w:ascii="Arial" w:hAnsi="Arial" w:cs="Arial"/>
              </w:rPr>
              <w:t xml:space="preserve"> temperature of around 5° with the assumption that the core temperature will be less </w:t>
            </w:r>
            <w:r w:rsidRPr="00B432C0">
              <w:rPr>
                <w:rFonts w:ascii="Arial" w:hAnsi="Arial" w:cs="Arial"/>
              </w:rPr>
              <w:t xml:space="preserve">than </w:t>
            </w:r>
            <w:r w:rsidRPr="00B432C0">
              <w:rPr>
                <w:rFonts w:ascii="Arial" w:eastAsia="Calibri" w:hAnsi="Arial" w:cs="Arial"/>
                <w:noProof/>
                <w:lang w:eastAsia="en-GB"/>
              </w:rPr>
              <w:t>8</w:t>
            </w:r>
            <w:r w:rsidRPr="00B432C0">
              <w:rPr>
                <w:rFonts w:ascii="Arial" w:hAnsi="Arial" w:cs="Arial"/>
              </w:rPr>
              <w:t>°C</w:t>
            </w:r>
            <w:r>
              <w:rPr>
                <w:rFonts w:ascii="Arial" w:hAnsi="Arial" w:cs="Arial"/>
              </w:rPr>
              <w:t xml:space="preserve"> </w:t>
            </w:r>
          </w:p>
          <w:p w14:paraId="6124C292" w14:textId="77777777" w:rsidR="00E269C0" w:rsidRDefault="00E269C0" w:rsidP="00E269C0">
            <w:pPr>
              <w:rPr>
                <w:rFonts w:ascii="Arial" w:hAnsi="Arial" w:cs="Arial"/>
              </w:rPr>
            </w:pPr>
          </w:p>
          <w:p w14:paraId="3A5914F6" w14:textId="373AE5F2" w:rsidR="00E269C0" w:rsidRDefault="00E269C0" w:rsidP="00E269C0">
            <w:pPr>
              <w:rPr>
                <w:rFonts w:ascii="Arial" w:hAnsi="Arial" w:cs="Arial"/>
              </w:rPr>
            </w:pPr>
            <w:r>
              <w:rPr>
                <w:rFonts w:ascii="Arial" w:hAnsi="Arial" w:cs="Arial"/>
              </w:rPr>
              <w:t>Follow manufacturers’ instructions for the thermometer.  The thermometer will need calibrating every month.</w:t>
            </w:r>
          </w:p>
          <w:p w14:paraId="7E90D8CB" w14:textId="1170BF2E" w:rsidR="00E269C0" w:rsidRDefault="00E269C0" w:rsidP="00E269C0">
            <w:pPr>
              <w:rPr>
                <w:rFonts w:ascii="Arial" w:hAnsi="Arial" w:cs="Arial"/>
              </w:rPr>
            </w:pPr>
          </w:p>
        </w:tc>
        <w:tc>
          <w:tcPr>
            <w:tcW w:w="3076" w:type="dxa"/>
          </w:tcPr>
          <w:p w14:paraId="4A7FDFC8" w14:textId="77777777" w:rsidR="00E269C0" w:rsidRDefault="00E269C0" w:rsidP="00E269C0">
            <w:pPr>
              <w:rPr>
                <w:rFonts w:ascii="Arial" w:hAnsi="Arial" w:cs="Arial"/>
              </w:rPr>
            </w:pPr>
            <w:r>
              <w:rPr>
                <w:rFonts w:ascii="Arial" w:hAnsi="Arial" w:cs="Arial"/>
              </w:rPr>
              <w:t>Monthly calibration:</w:t>
            </w:r>
          </w:p>
          <w:p w14:paraId="335A3CC7" w14:textId="77777777" w:rsidR="000A59EB" w:rsidRDefault="000A59EB" w:rsidP="00E269C0">
            <w:pPr>
              <w:rPr>
                <w:rFonts w:ascii="Arial" w:hAnsi="Arial" w:cs="Arial"/>
              </w:rPr>
            </w:pPr>
          </w:p>
          <w:p w14:paraId="26B8D14D" w14:textId="77777777" w:rsidR="00E269C0" w:rsidRDefault="00E269C0" w:rsidP="00E269C0">
            <w:pPr>
              <w:rPr>
                <w:rFonts w:ascii="Arial" w:hAnsi="Arial" w:cs="Arial"/>
              </w:rPr>
            </w:pPr>
            <w:r>
              <w:rPr>
                <w:rFonts w:ascii="Arial" w:hAnsi="Arial" w:cs="Arial"/>
                <w:color w:val="010101"/>
                <w:shd w:val="clear" w:color="auto" w:fill="D1D1D1"/>
              </w:rPr>
              <w:t>Melting ice in water and boiling water are usually used:</w:t>
            </w:r>
          </w:p>
          <w:p w14:paraId="1B42420E" w14:textId="1D0D4826" w:rsidR="00E269C0" w:rsidRDefault="00E269C0" w:rsidP="00E269C0">
            <w:pPr>
              <w:rPr>
                <w:rFonts w:ascii="Arial" w:hAnsi="Arial" w:cs="Arial"/>
                <w:b/>
                <w:bCs/>
                <w:color w:val="010101"/>
                <w:shd w:val="clear" w:color="auto" w:fill="D1D1D1"/>
              </w:rPr>
            </w:pPr>
            <w:r w:rsidRPr="0073161E">
              <w:rPr>
                <w:rFonts w:ascii="Arial" w:hAnsi="Arial" w:cs="Arial"/>
                <w:color w:val="010101"/>
                <w:shd w:val="clear" w:color="auto" w:fill="D1D1D1"/>
              </w:rPr>
              <w:t>Boiling water reading:</w:t>
            </w:r>
            <w:r>
              <w:rPr>
                <w:rFonts w:ascii="Arial" w:hAnsi="Arial" w:cs="Arial"/>
                <w:b/>
                <w:bCs/>
                <w:color w:val="010101"/>
                <w:shd w:val="clear" w:color="auto" w:fill="D1D1D1"/>
              </w:rPr>
              <w:t xml:space="preserve"> 99°C to 101°C</w:t>
            </w:r>
          </w:p>
          <w:p w14:paraId="2195AC27" w14:textId="05FA1F8D" w:rsidR="006D646C" w:rsidRDefault="006D646C" w:rsidP="00E269C0">
            <w:pPr>
              <w:rPr>
                <w:rFonts w:ascii="Arial" w:hAnsi="Arial" w:cs="Arial"/>
                <w:b/>
                <w:bCs/>
                <w:color w:val="010101"/>
                <w:shd w:val="clear" w:color="auto" w:fill="D1D1D1"/>
              </w:rPr>
            </w:pPr>
          </w:p>
          <w:p w14:paraId="67990D5B" w14:textId="77777777" w:rsidR="006D646C" w:rsidRDefault="006D646C" w:rsidP="00E269C0">
            <w:pPr>
              <w:rPr>
                <w:rFonts w:ascii="Arial" w:hAnsi="Arial" w:cs="Arial"/>
                <w:b/>
                <w:bCs/>
                <w:color w:val="010101"/>
                <w:shd w:val="clear" w:color="auto" w:fill="D1D1D1"/>
              </w:rPr>
            </w:pPr>
          </w:p>
          <w:p w14:paraId="1B0984D7" w14:textId="77777777" w:rsidR="00916191" w:rsidRDefault="00916191" w:rsidP="00E269C0">
            <w:pPr>
              <w:rPr>
                <w:rFonts w:ascii="Arial" w:hAnsi="Arial" w:cs="Arial"/>
              </w:rPr>
            </w:pPr>
          </w:p>
          <w:p w14:paraId="15D9CEE5" w14:textId="7A1A25AD" w:rsidR="00E269C0" w:rsidRDefault="00E269C0" w:rsidP="00E269C0">
            <w:pPr>
              <w:rPr>
                <w:rFonts w:ascii="Arial" w:hAnsi="Arial" w:cs="Arial"/>
              </w:rPr>
            </w:pPr>
          </w:p>
        </w:tc>
        <w:tc>
          <w:tcPr>
            <w:tcW w:w="1752" w:type="dxa"/>
          </w:tcPr>
          <w:p w14:paraId="5FE2F770" w14:textId="58D3FAD8" w:rsidR="00E269C0" w:rsidRDefault="00E269C0" w:rsidP="00E269C0">
            <w:pPr>
              <w:rPr>
                <w:rFonts w:ascii="Arial" w:hAnsi="Arial" w:cs="Arial"/>
              </w:rPr>
            </w:pPr>
            <w:r>
              <w:rPr>
                <w:rFonts w:ascii="Arial" w:hAnsi="Arial" w:cs="Arial"/>
              </w:rPr>
              <w:t>Log food temperature, date &amp; sign.</w:t>
            </w:r>
          </w:p>
        </w:tc>
        <w:tc>
          <w:tcPr>
            <w:tcW w:w="2152" w:type="dxa"/>
          </w:tcPr>
          <w:p w14:paraId="213B7222" w14:textId="7EEA5236" w:rsidR="00E269C0" w:rsidRDefault="00E269C0" w:rsidP="00E269C0">
            <w:pPr>
              <w:rPr>
                <w:rFonts w:ascii="Arial" w:hAnsi="Arial" w:cs="Arial"/>
              </w:rPr>
            </w:pPr>
            <w:r>
              <w:rPr>
                <w:rFonts w:ascii="Arial" w:hAnsi="Arial" w:cs="Arial"/>
              </w:rPr>
              <w:t>Adjust fridge temperature if necessary.</w:t>
            </w:r>
          </w:p>
        </w:tc>
      </w:tr>
      <w:tr w:rsidR="00E269C0" w14:paraId="19898406" w14:textId="77777777" w:rsidTr="00BA2676">
        <w:tc>
          <w:tcPr>
            <w:tcW w:w="1668" w:type="dxa"/>
          </w:tcPr>
          <w:p w14:paraId="3FEF9505" w14:textId="77777777" w:rsidR="00E269C0" w:rsidRPr="00B12C7A" w:rsidRDefault="00E269C0" w:rsidP="00E269C0">
            <w:pPr>
              <w:rPr>
                <w:rFonts w:ascii="Arial" w:hAnsi="Arial" w:cs="Arial"/>
              </w:rPr>
            </w:pPr>
            <w:r>
              <w:rPr>
                <w:rFonts w:ascii="Arial" w:hAnsi="Arial" w:cs="Arial"/>
              </w:rPr>
              <w:t xml:space="preserve">Food safety </w:t>
            </w:r>
            <w:r>
              <w:rPr>
                <w:rFonts w:ascii="Arial" w:hAnsi="Arial" w:cs="Arial"/>
              </w:rPr>
              <w:lastRenderedPageBreak/>
              <w:t>check</w:t>
            </w:r>
          </w:p>
        </w:tc>
        <w:tc>
          <w:tcPr>
            <w:tcW w:w="2693" w:type="dxa"/>
          </w:tcPr>
          <w:p w14:paraId="6534A7FF" w14:textId="77777777" w:rsidR="00E269C0" w:rsidRDefault="00E269C0" w:rsidP="00E269C0">
            <w:pPr>
              <w:rPr>
                <w:rFonts w:ascii="Arial" w:hAnsi="Arial" w:cs="Arial"/>
              </w:rPr>
            </w:pPr>
          </w:p>
        </w:tc>
        <w:tc>
          <w:tcPr>
            <w:tcW w:w="4011" w:type="dxa"/>
          </w:tcPr>
          <w:p w14:paraId="301DD0E8" w14:textId="77777777" w:rsidR="00E269C0" w:rsidRDefault="00E269C0" w:rsidP="00E269C0">
            <w:pPr>
              <w:rPr>
                <w:rFonts w:ascii="Arial" w:hAnsi="Arial" w:cs="Arial"/>
              </w:rPr>
            </w:pPr>
            <w:r>
              <w:rPr>
                <w:rFonts w:ascii="Arial" w:hAnsi="Arial" w:cs="Arial"/>
              </w:rPr>
              <w:t xml:space="preserve">Food beyond its ‘USE BY’ date or that </w:t>
            </w:r>
            <w:r>
              <w:rPr>
                <w:rFonts w:ascii="Arial" w:hAnsi="Arial" w:cs="Arial"/>
              </w:rPr>
              <w:lastRenderedPageBreak/>
              <w:t>is spoiling will be removed from the fridge.</w:t>
            </w:r>
          </w:p>
          <w:p w14:paraId="02E42402" w14:textId="77777777" w:rsidR="00E269C0" w:rsidRDefault="00E269C0" w:rsidP="00E269C0">
            <w:pPr>
              <w:rPr>
                <w:rFonts w:ascii="Arial" w:hAnsi="Arial" w:cs="Arial"/>
              </w:rPr>
            </w:pPr>
          </w:p>
          <w:p w14:paraId="05461E65" w14:textId="77777777" w:rsidR="00E269C0" w:rsidRDefault="00E269C0" w:rsidP="00E269C0">
            <w:pPr>
              <w:rPr>
                <w:rFonts w:ascii="Arial" w:hAnsi="Arial" w:cs="Arial"/>
              </w:rPr>
            </w:pPr>
            <w:r w:rsidRPr="00C97945">
              <w:rPr>
                <w:rFonts w:ascii="Arial" w:hAnsi="Arial" w:cs="Arial"/>
              </w:rPr>
              <w:t xml:space="preserve">Any food due to expire on the day will be </w:t>
            </w:r>
            <w:r>
              <w:rPr>
                <w:rFonts w:ascii="Arial" w:hAnsi="Arial" w:cs="Arial"/>
              </w:rPr>
              <w:t>removed / redistributed before closing.</w:t>
            </w:r>
          </w:p>
        </w:tc>
        <w:tc>
          <w:tcPr>
            <w:tcW w:w="3076" w:type="dxa"/>
          </w:tcPr>
          <w:p w14:paraId="6E08CEF9" w14:textId="77777777" w:rsidR="00E269C0" w:rsidRDefault="00E269C0" w:rsidP="00E269C0">
            <w:pPr>
              <w:rPr>
                <w:rFonts w:ascii="Arial" w:hAnsi="Arial" w:cs="Arial"/>
              </w:rPr>
            </w:pPr>
          </w:p>
        </w:tc>
        <w:tc>
          <w:tcPr>
            <w:tcW w:w="1752" w:type="dxa"/>
          </w:tcPr>
          <w:p w14:paraId="62F925D3" w14:textId="77777777" w:rsidR="00E269C0" w:rsidRDefault="00E269C0" w:rsidP="00E269C0">
            <w:pPr>
              <w:rPr>
                <w:rFonts w:ascii="Arial" w:hAnsi="Arial" w:cs="Arial"/>
              </w:rPr>
            </w:pPr>
            <w:r>
              <w:rPr>
                <w:rFonts w:ascii="Arial" w:hAnsi="Arial" w:cs="Arial"/>
              </w:rPr>
              <w:t xml:space="preserve">Tick box on </w:t>
            </w:r>
            <w:r>
              <w:rPr>
                <w:rFonts w:ascii="Arial" w:hAnsi="Arial" w:cs="Arial"/>
              </w:rPr>
              <w:lastRenderedPageBreak/>
              <w:t>monitoring form</w:t>
            </w:r>
          </w:p>
        </w:tc>
        <w:tc>
          <w:tcPr>
            <w:tcW w:w="2152" w:type="dxa"/>
          </w:tcPr>
          <w:p w14:paraId="0B2CF8A1" w14:textId="77777777" w:rsidR="00E269C0" w:rsidRDefault="00E269C0" w:rsidP="00E269C0">
            <w:pPr>
              <w:rPr>
                <w:rFonts w:ascii="Arial" w:hAnsi="Arial" w:cs="Arial"/>
              </w:rPr>
            </w:pPr>
            <w:r>
              <w:rPr>
                <w:rFonts w:ascii="Arial" w:hAnsi="Arial" w:cs="Arial"/>
              </w:rPr>
              <w:lastRenderedPageBreak/>
              <w:t xml:space="preserve">Discard any food </w:t>
            </w:r>
            <w:r>
              <w:rPr>
                <w:rFonts w:ascii="Arial" w:hAnsi="Arial" w:cs="Arial"/>
              </w:rPr>
              <w:lastRenderedPageBreak/>
              <w:t>that is past its ‘USE BY’ date or that is spoiling.</w:t>
            </w:r>
          </w:p>
          <w:p w14:paraId="574AFE52" w14:textId="77777777" w:rsidR="00E269C0" w:rsidRDefault="00E269C0" w:rsidP="00E269C0">
            <w:pPr>
              <w:rPr>
                <w:rFonts w:ascii="Arial" w:hAnsi="Arial" w:cs="Arial"/>
              </w:rPr>
            </w:pPr>
          </w:p>
          <w:p w14:paraId="730B74B7" w14:textId="77777777" w:rsidR="00E269C0" w:rsidRDefault="00E269C0" w:rsidP="00E269C0">
            <w:pPr>
              <w:rPr>
                <w:rFonts w:ascii="Arial" w:hAnsi="Arial" w:cs="Arial"/>
              </w:rPr>
            </w:pPr>
          </w:p>
        </w:tc>
      </w:tr>
      <w:tr w:rsidR="00E269C0" w14:paraId="2D2F6511" w14:textId="77777777" w:rsidTr="00BA2676">
        <w:tc>
          <w:tcPr>
            <w:tcW w:w="1668" w:type="dxa"/>
          </w:tcPr>
          <w:p w14:paraId="4B9A9140" w14:textId="77777777" w:rsidR="00E269C0" w:rsidRDefault="00E269C0" w:rsidP="00E269C0">
            <w:pPr>
              <w:rPr>
                <w:rFonts w:ascii="Arial" w:hAnsi="Arial" w:cs="Arial"/>
              </w:rPr>
            </w:pPr>
          </w:p>
        </w:tc>
        <w:tc>
          <w:tcPr>
            <w:tcW w:w="2693" w:type="dxa"/>
          </w:tcPr>
          <w:p w14:paraId="03C33180" w14:textId="77777777" w:rsidR="00E269C0" w:rsidRDefault="00E269C0" w:rsidP="00E269C0">
            <w:pPr>
              <w:rPr>
                <w:rFonts w:ascii="Arial" w:hAnsi="Arial" w:cs="Arial"/>
              </w:rPr>
            </w:pPr>
          </w:p>
        </w:tc>
        <w:tc>
          <w:tcPr>
            <w:tcW w:w="4011" w:type="dxa"/>
          </w:tcPr>
          <w:p w14:paraId="724EA887" w14:textId="77777777" w:rsidR="00E269C0" w:rsidRDefault="00E269C0" w:rsidP="00E269C0">
            <w:pPr>
              <w:rPr>
                <w:rFonts w:ascii="Arial" w:hAnsi="Arial" w:cs="Arial"/>
              </w:rPr>
            </w:pPr>
            <w:r>
              <w:rPr>
                <w:rFonts w:ascii="Arial" w:hAnsi="Arial" w:cs="Arial"/>
              </w:rPr>
              <w:t>Check the integrity of the packaging / product daily – including for signs of blown packaging.</w:t>
            </w:r>
          </w:p>
        </w:tc>
        <w:tc>
          <w:tcPr>
            <w:tcW w:w="3076" w:type="dxa"/>
          </w:tcPr>
          <w:p w14:paraId="4EA4499D" w14:textId="77777777" w:rsidR="00E269C0" w:rsidRDefault="00E269C0" w:rsidP="00E269C0">
            <w:pPr>
              <w:rPr>
                <w:rFonts w:ascii="Arial" w:hAnsi="Arial" w:cs="Arial"/>
              </w:rPr>
            </w:pPr>
          </w:p>
        </w:tc>
        <w:tc>
          <w:tcPr>
            <w:tcW w:w="1752" w:type="dxa"/>
          </w:tcPr>
          <w:p w14:paraId="0FA8EE92" w14:textId="77777777" w:rsidR="00E269C0" w:rsidRDefault="00E269C0" w:rsidP="00E269C0">
            <w:pPr>
              <w:rPr>
                <w:rFonts w:ascii="Arial" w:hAnsi="Arial" w:cs="Arial"/>
              </w:rPr>
            </w:pPr>
          </w:p>
        </w:tc>
        <w:tc>
          <w:tcPr>
            <w:tcW w:w="2152" w:type="dxa"/>
          </w:tcPr>
          <w:p w14:paraId="5ED5050B" w14:textId="77777777" w:rsidR="00E269C0" w:rsidRDefault="00E269C0" w:rsidP="00E269C0">
            <w:pPr>
              <w:rPr>
                <w:rFonts w:ascii="Arial" w:hAnsi="Arial" w:cs="Arial"/>
              </w:rPr>
            </w:pPr>
            <w:r>
              <w:rPr>
                <w:rFonts w:ascii="Arial" w:hAnsi="Arial" w:cs="Arial"/>
              </w:rPr>
              <w:t>Reject any products where the food itself has been compromised.</w:t>
            </w:r>
          </w:p>
        </w:tc>
      </w:tr>
      <w:tr w:rsidR="00E269C0" w14:paraId="044C3A34" w14:textId="77777777" w:rsidTr="00BA2676">
        <w:tc>
          <w:tcPr>
            <w:tcW w:w="1668" w:type="dxa"/>
          </w:tcPr>
          <w:p w14:paraId="0E451080" w14:textId="77777777" w:rsidR="00E269C0" w:rsidRPr="00B12C7A" w:rsidRDefault="00E269C0" w:rsidP="00E269C0">
            <w:pPr>
              <w:rPr>
                <w:rFonts w:ascii="Arial" w:hAnsi="Arial" w:cs="Arial"/>
              </w:rPr>
            </w:pPr>
            <w:r w:rsidRPr="00B12C7A">
              <w:rPr>
                <w:rFonts w:ascii="Arial" w:hAnsi="Arial" w:cs="Arial"/>
              </w:rPr>
              <w:t>Allergen check</w:t>
            </w:r>
          </w:p>
        </w:tc>
        <w:tc>
          <w:tcPr>
            <w:tcW w:w="2693" w:type="dxa"/>
          </w:tcPr>
          <w:p w14:paraId="0A96B161" w14:textId="77777777" w:rsidR="00E269C0" w:rsidRDefault="00E269C0" w:rsidP="00E269C0">
            <w:pPr>
              <w:rPr>
                <w:rFonts w:ascii="Arial" w:hAnsi="Arial" w:cs="Arial"/>
              </w:rPr>
            </w:pPr>
          </w:p>
        </w:tc>
        <w:tc>
          <w:tcPr>
            <w:tcW w:w="4011" w:type="dxa"/>
          </w:tcPr>
          <w:p w14:paraId="521F9687" w14:textId="77777777" w:rsidR="00E269C0" w:rsidRDefault="00E269C0" w:rsidP="00E269C0">
            <w:pPr>
              <w:rPr>
                <w:rFonts w:ascii="Arial" w:hAnsi="Arial" w:cs="Arial"/>
              </w:rPr>
            </w:pPr>
            <w:r>
              <w:rPr>
                <w:rFonts w:ascii="Arial" w:hAnsi="Arial" w:cs="Arial"/>
              </w:rPr>
              <w:t>Packaged food without full ingredient / allergen labelling will be removed.</w:t>
            </w:r>
          </w:p>
        </w:tc>
        <w:tc>
          <w:tcPr>
            <w:tcW w:w="3076" w:type="dxa"/>
          </w:tcPr>
          <w:p w14:paraId="20DE8D0A" w14:textId="77777777" w:rsidR="00E269C0" w:rsidRDefault="00E269C0" w:rsidP="00E269C0">
            <w:pPr>
              <w:rPr>
                <w:rFonts w:ascii="Arial" w:hAnsi="Arial" w:cs="Arial"/>
              </w:rPr>
            </w:pPr>
          </w:p>
        </w:tc>
        <w:tc>
          <w:tcPr>
            <w:tcW w:w="1752" w:type="dxa"/>
          </w:tcPr>
          <w:p w14:paraId="14D583DD" w14:textId="77777777" w:rsidR="00E269C0" w:rsidRDefault="00E269C0" w:rsidP="00E269C0">
            <w:pPr>
              <w:rPr>
                <w:rFonts w:ascii="Arial" w:hAnsi="Arial" w:cs="Arial"/>
              </w:rPr>
            </w:pPr>
            <w:r>
              <w:rPr>
                <w:rFonts w:ascii="Arial" w:hAnsi="Arial" w:cs="Arial"/>
              </w:rPr>
              <w:t>Tick box on monitoring form</w:t>
            </w:r>
          </w:p>
        </w:tc>
        <w:tc>
          <w:tcPr>
            <w:tcW w:w="2152" w:type="dxa"/>
          </w:tcPr>
          <w:p w14:paraId="5E3076D9" w14:textId="77777777" w:rsidR="00E269C0" w:rsidRDefault="00E269C0" w:rsidP="00E269C0">
            <w:pPr>
              <w:rPr>
                <w:rFonts w:ascii="Arial" w:hAnsi="Arial" w:cs="Arial"/>
              </w:rPr>
            </w:pPr>
            <w:r>
              <w:rPr>
                <w:rFonts w:ascii="Arial" w:hAnsi="Arial" w:cs="Arial"/>
              </w:rPr>
              <w:t>Unsuitable items removed.</w:t>
            </w:r>
          </w:p>
        </w:tc>
      </w:tr>
      <w:tr w:rsidR="00E269C0" w14:paraId="1FF80D1A" w14:textId="77777777" w:rsidTr="007817C9">
        <w:tc>
          <w:tcPr>
            <w:tcW w:w="1668" w:type="dxa"/>
          </w:tcPr>
          <w:p w14:paraId="1FAA3A65" w14:textId="77777777" w:rsidR="00E269C0" w:rsidRPr="003F6C81" w:rsidRDefault="00E269C0" w:rsidP="00E269C0">
            <w:pPr>
              <w:rPr>
                <w:rFonts w:ascii="Arial" w:hAnsi="Arial" w:cs="Arial"/>
                <w:color w:val="FF6600"/>
              </w:rPr>
            </w:pPr>
            <w:r w:rsidRPr="00186132">
              <w:rPr>
                <w:rFonts w:ascii="Arial" w:hAnsi="Arial" w:cs="Arial"/>
              </w:rPr>
              <w:t>Pest check</w:t>
            </w:r>
          </w:p>
        </w:tc>
        <w:tc>
          <w:tcPr>
            <w:tcW w:w="2693" w:type="dxa"/>
          </w:tcPr>
          <w:p w14:paraId="608EEA57" w14:textId="77777777" w:rsidR="00E269C0" w:rsidRDefault="00E269C0" w:rsidP="00E269C0">
            <w:pPr>
              <w:rPr>
                <w:rFonts w:ascii="Arial" w:hAnsi="Arial" w:cs="Arial"/>
              </w:rPr>
            </w:pPr>
          </w:p>
        </w:tc>
        <w:tc>
          <w:tcPr>
            <w:tcW w:w="4011" w:type="dxa"/>
          </w:tcPr>
          <w:p w14:paraId="3F93326C" w14:textId="77777777" w:rsidR="00E269C0" w:rsidRDefault="00E269C0" w:rsidP="00E269C0">
            <w:pPr>
              <w:rPr>
                <w:rFonts w:ascii="Arial" w:hAnsi="Arial" w:cs="Arial"/>
              </w:rPr>
            </w:pPr>
            <w:r>
              <w:rPr>
                <w:rFonts w:ascii="Arial" w:hAnsi="Arial" w:cs="Arial"/>
              </w:rPr>
              <w:t xml:space="preserve">Check for signs of rodents (e.g. droppings) and other pests (e.g. insects). </w:t>
            </w:r>
          </w:p>
          <w:p w14:paraId="65C0E78A" w14:textId="406A0D76" w:rsidR="00990FF8" w:rsidRDefault="00990FF8" w:rsidP="00E269C0">
            <w:pPr>
              <w:rPr>
                <w:rFonts w:ascii="Arial" w:hAnsi="Arial" w:cs="Arial"/>
              </w:rPr>
            </w:pPr>
          </w:p>
        </w:tc>
        <w:tc>
          <w:tcPr>
            <w:tcW w:w="3076" w:type="dxa"/>
          </w:tcPr>
          <w:p w14:paraId="347F9477" w14:textId="34B51C74" w:rsidR="00E269C0" w:rsidRDefault="00E269C0" w:rsidP="00E269C0">
            <w:pPr>
              <w:rPr>
                <w:rFonts w:ascii="Arial" w:hAnsi="Arial" w:cs="Arial"/>
              </w:rPr>
            </w:pPr>
            <w:r>
              <w:rPr>
                <w:rFonts w:ascii="Arial" w:hAnsi="Arial" w:cs="Arial"/>
              </w:rPr>
              <w:t>This includes looking behind the fridge.</w:t>
            </w:r>
          </w:p>
        </w:tc>
        <w:tc>
          <w:tcPr>
            <w:tcW w:w="1752" w:type="dxa"/>
          </w:tcPr>
          <w:p w14:paraId="1D6F7253" w14:textId="77777777" w:rsidR="00E269C0" w:rsidRDefault="00E269C0" w:rsidP="00E269C0">
            <w:pPr>
              <w:rPr>
                <w:rFonts w:ascii="Arial" w:hAnsi="Arial" w:cs="Arial"/>
              </w:rPr>
            </w:pPr>
            <w:r>
              <w:rPr>
                <w:rFonts w:ascii="Arial" w:hAnsi="Arial" w:cs="Arial"/>
              </w:rPr>
              <w:t>Tick box on monitoring form</w:t>
            </w:r>
          </w:p>
        </w:tc>
        <w:tc>
          <w:tcPr>
            <w:tcW w:w="2152" w:type="dxa"/>
          </w:tcPr>
          <w:p w14:paraId="57818C81" w14:textId="77777777" w:rsidR="00E269C0" w:rsidRDefault="00E269C0" w:rsidP="00E269C0">
            <w:pPr>
              <w:rPr>
                <w:rFonts w:ascii="Arial" w:hAnsi="Arial" w:cs="Arial"/>
              </w:rPr>
            </w:pPr>
            <w:r>
              <w:rPr>
                <w:rFonts w:ascii="Arial" w:hAnsi="Arial" w:cs="Arial"/>
              </w:rPr>
              <w:t>Report to Community Fridge Coordinator</w:t>
            </w:r>
          </w:p>
        </w:tc>
      </w:tr>
      <w:tr w:rsidR="00E269C0" w14:paraId="148C37B7" w14:textId="77777777" w:rsidTr="007817C9">
        <w:tc>
          <w:tcPr>
            <w:tcW w:w="1668" w:type="dxa"/>
          </w:tcPr>
          <w:p w14:paraId="0A1B68ED" w14:textId="7EEFAC53" w:rsidR="00E269C0" w:rsidRPr="00B12C7A" w:rsidRDefault="00E269C0" w:rsidP="00E269C0">
            <w:pPr>
              <w:rPr>
                <w:rFonts w:ascii="Arial" w:hAnsi="Arial" w:cs="Arial"/>
              </w:rPr>
            </w:pPr>
            <w:r>
              <w:rPr>
                <w:rFonts w:ascii="Arial" w:hAnsi="Arial" w:cs="Arial"/>
              </w:rPr>
              <w:t>Deep</w:t>
            </w:r>
            <w:r w:rsidRPr="00B12C7A">
              <w:rPr>
                <w:rFonts w:ascii="Arial" w:hAnsi="Arial" w:cs="Arial"/>
              </w:rPr>
              <w:t xml:space="preserve"> clean</w:t>
            </w:r>
          </w:p>
        </w:tc>
        <w:tc>
          <w:tcPr>
            <w:tcW w:w="2693" w:type="dxa"/>
          </w:tcPr>
          <w:p w14:paraId="589514B4" w14:textId="77777777" w:rsidR="00E269C0" w:rsidRDefault="00E269C0" w:rsidP="00E269C0">
            <w:pPr>
              <w:rPr>
                <w:rFonts w:ascii="Arial" w:hAnsi="Arial" w:cs="Arial"/>
              </w:rPr>
            </w:pPr>
          </w:p>
        </w:tc>
        <w:tc>
          <w:tcPr>
            <w:tcW w:w="4011" w:type="dxa"/>
          </w:tcPr>
          <w:p w14:paraId="4150BB7E" w14:textId="4A537071" w:rsidR="00E269C0" w:rsidRDefault="00844874" w:rsidP="00E269C0">
            <w:pPr>
              <w:rPr>
                <w:rFonts w:ascii="Arial" w:hAnsi="Arial" w:cs="Arial"/>
              </w:rPr>
            </w:pPr>
            <w:r>
              <w:rPr>
                <w:rFonts w:ascii="Arial" w:hAnsi="Arial" w:cs="Arial"/>
              </w:rPr>
              <w:t>Clean when the fridge is empty or t</w:t>
            </w:r>
            <w:r w:rsidR="00E269C0" w:rsidRPr="00644B74">
              <w:rPr>
                <w:rFonts w:ascii="Arial" w:hAnsi="Arial" w:cs="Arial"/>
              </w:rPr>
              <w:t>ransfer food to another fridge or a cool</w:t>
            </w:r>
            <w:r>
              <w:rPr>
                <w:rFonts w:ascii="Arial" w:hAnsi="Arial" w:cs="Arial"/>
              </w:rPr>
              <w:t>-</w:t>
            </w:r>
            <w:r w:rsidR="00E269C0" w:rsidRPr="00644B74">
              <w:rPr>
                <w:rFonts w:ascii="Arial" w:hAnsi="Arial" w:cs="Arial"/>
              </w:rPr>
              <w:t>box while the fridge</w:t>
            </w:r>
            <w:r w:rsidR="00E269C0">
              <w:rPr>
                <w:rFonts w:ascii="Arial" w:hAnsi="Arial" w:cs="Arial"/>
              </w:rPr>
              <w:t xml:space="preserve"> is</w:t>
            </w:r>
            <w:r w:rsidR="00E269C0" w:rsidRPr="00644B74">
              <w:rPr>
                <w:rFonts w:ascii="Arial" w:hAnsi="Arial" w:cs="Arial"/>
              </w:rPr>
              <w:t xml:space="preserve"> being cleaned</w:t>
            </w:r>
            <w:r>
              <w:rPr>
                <w:rFonts w:ascii="Arial" w:hAnsi="Arial" w:cs="Arial"/>
              </w:rPr>
              <w:t xml:space="preserve"> – if necessary.</w:t>
            </w:r>
            <w:r w:rsidR="00E269C0" w:rsidRPr="00644B74">
              <w:rPr>
                <w:rFonts w:ascii="Arial" w:hAnsi="Arial" w:cs="Arial"/>
              </w:rPr>
              <w:t xml:space="preserve"> </w:t>
            </w:r>
          </w:p>
          <w:p w14:paraId="6A48179A" w14:textId="4C099DFC" w:rsidR="00E269C0" w:rsidRDefault="00E269C0" w:rsidP="00E269C0">
            <w:pPr>
              <w:rPr>
                <w:rFonts w:ascii="Arial" w:hAnsi="Arial" w:cs="Arial"/>
              </w:rPr>
            </w:pPr>
          </w:p>
        </w:tc>
        <w:tc>
          <w:tcPr>
            <w:tcW w:w="3076" w:type="dxa"/>
          </w:tcPr>
          <w:p w14:paraId="6ABE6375" w14:textId="77777777" w:rsidR="00E269C0" w:rsidRDefault="00E269C0" w:rsidP="00E269C0">
            <w:pPr>
              <w:rPr>
                <w:rFonts w:ascii="Arial" w:hAnsi="Arial" w:cs="Arial"/>
              </w:rPr>
            </w:pPr>
          </w:p>
        </w:tc>
        <w:tc>
          <w:tcPr>
            <w:tcW w:w="1752" w:type="dxa"/>
          </w:tcPr>
          <w:p w14:paraId="24FA6AA7" w14:textId="69A4530C" w:rsidR="00E269C0" w:rsidRDefault="00E269C0" w:rsidP="00E269C0">
            <w:pPr>
              <w:rPr>
                <w:rFonts w:ascii="Arial" w:hAnsi="Arial" w:cs="Arial"/>
              </w:rPr>
            </w:pPr>
            <w:r>
              <w:rPr>
                <w:rFonts w:ascii="Arial" w:hAnsi="Arial" w:cs="Arial"/>
              </w:rPr>
              <w:t>Tick box on monitoring form</w:t>
            </w:r>
          </w:p>
        </w:tc>
        <w:tc>
          <w:tcPr>
            <w:tcW w:w="2152" w:type="dxa"/>
          </w:tcPr>
          <w:p w14:paraId="35DA58C4" w14:textId="77777777" w:rsidR="00E269C0" w:rsidRDefault="00E269C0" w:rsidP="00E269C0">
            <w:pPr>
              <w:rPr>
                <w:rFonts w:ascii="Arial" w:hAnsi="Arial" w:cs="Arial"/>
              </w:rPr>
            </w:pPr>
          </w:p>
        </w:tc>
      </w:tr>
      <w:tr w:rsidR="00E269C0" w14:paraId="0D12D61E" w14:textId="77777777" w:rsidTr="00BA2676">
        <w:tc>
          <w:tcPr>
            <w:tcW w:w="1668" w:type="dxa"/>
          </w:tcPr>
          <w:p w14:paraId="69C51A8A" w14:textId="77777777" w:rsidR="00E269C0" w:rsidRPr="00B12C7A" w:rsidRDefault="00E269C0" w:rsidP="00E269C0">
            <w:pPr>
              <w:rPr>
                <w:rFonts w:ascii="Arial" w:hAnsi="Arial" w:cs="Arial"/>
              </w:rPr>
            </w:pPr>
          </w:p>
        </w:tc>
        <w:tc>
          <w:tcPr>
            <w:tcW w:w="2693" w:type="dxa"/>
          </w:tcPr>
          <w:p w14:paraId="49981FCF" w14:textId="77777777" w:rsidR="00E269C0" w:rsidRDefault="00E269C0" w:rsidP="00E269C0">
            <w:pPr>
              <w:rPr>
                <w:rFonts w:ascii="Arial" w:hAnsi="Arial" w:cs="Arial"/>
                <w:i/>
                <w:iCs/>
              </w:rPr>
            </w:pPr>
            <w:r w:rsidRPr="005103E7">
              <w:rPr>
                <w:rFonts w:ascii="Arial" w:hAnsi="Arial" w:cs="Arial"/>
                <w:i/>
                <w:iCs/>
              </w:rPr>
              <w:t>Microbiological contamination</w:t>
            </w:r>
          </w:p>
          <w:p w14:paraId="6C0935D1" w14:textId="77777777" w:rsidR="00E269C0" w:rsidRDefault="00E269C0" w:rsidP="00E269C0">
            <w:pPr>
              <w:rPr>
                <w:rFonts w:ascii="Arial" w:hAnsi="Arial" w:cs="Arial"/>
                <w:i/>
                <w:iCs/>
              </w:rPr>
            </w:pPr>
          </w:p>
          <w:p w14:paraId="3862892A" w14:textId="77777777" w:rsidR="00E269C0" w:rsidRPr="005103E7" w:rsidRDefault="00E269C0" w:rsidP="00E269C0">
            <w:pPr>
              <w:rPr>
                <w:rFonts w:ascii="Arial" w:hAnsi="Arial" w:cs="Arial"/>
                <w:i/>
                <w:iCs/>
              </w:rPr>
            </w:pPr>
            <w:r>
              <w:rPr>
                <w:rFonts w:ascii="Arial" w:hAnsi="Arial" w:cs="Arial"/>
                <w:i/>
                <w:iCs/>
              </w:rPr>
              <w:t>Chemical contamination</w:t>
            </w:r>
          </w:p>
        </w:tc>
        <w:tc>
          <w:tcPr>
            <w:tcW w:w="4011" w:type="dxa"/>
          </w:tcPr>
          <w:p w14:paraId="3734DC03" w14:textId="77777777" w:rsidR="00E269C0" w:rsidRDefault="00E269C0" w:rsidP="00E269C0">
            <w:pPr>
              <w:rPr>
                <w:rFonts w:ascii="Arial" w:hAnsi="Arial" w:cs="Arial"/>
              </w:rPr>
            </w:pPr>
            <w:r w:rsidRPr="00EA1A88">
              <w:rPr>
                <w:rFonts w:ascii="Arial" w:hAnsi="Arial" w:cs="Arial"/>
                <w:i/>
                <w:iCs/>
              </w:rPr>
              <w:t>Pre-clean:</w:t>
            </w:r>
            <w:r>
              <w:rPr>
                <w:rFonts w:ascii="Arial" w:hAnsi="Arial" w:cs="Arial"/>
              </w:rPr>
              <w:t xml:space="preserve"> Spray the sanitiser onto the paper towel and wipe the fridge handle / glass to remove marks / debris. </w:t>
            </w:r>
          </w:p>
          <w:p w14:paraId="01E92B12" w14:textId="77777777" w:rsidR="00E269C0" w:rsidRDefault="00E269C0" w:rsidP="00E269C0">
            <w:pPr>
              <w:rPr>
                <w:rFonts w:ascii="Arial" w:hAnsi="Arial" w:cs="Arial"/>
              </w:rPr>
            </w:pPr>
          </w:p>
          <w:p w14:paraId="69260C0E" w14:textId="77777777" w:rsidR="00E269C0" w:rsidRDefault="00E269C0" w:rsidP="00E269C0">
            <w:pPr>
              <w:rPr>
                <w:rFonts w:ascii="Arial" w:hAnsi="Arial" w:cs="Arial"/>
              </w:rPr>
            </w:pPr>
            <w:r w:rsidRPr="00835AF1">
              <w:rPr>
                <w:rFonts w:ascii="Arial" w:hAnsi="Arial" w:cs="Arial"/>
                <w:i/>
                <w:iCs/>
              </w:rPr>
              <w:t>Clean:</w:t>
            </w:r>
            <w:r>
              <w:rPr>
                <w:rFonts w:ascii="Arial" w:hAnsi="Arial" w:cs="Arial"/>
              </w:rPr>
              <w:t xml:space="preserve"> Spray again with sanitiser and leave to dry.</w:t>
            </w:r>
          </w:p>
          <w:p w14:paraId="73A96FF8" w14:textId="77777777" w:rsidR="00E269C0" w:rsidRDefault="00E269C0" w:rsidP="00E269C0">
            <w:pPr>
              <w:rPr>
                <w:rFonts w:ascii="Arial" w:hAnsi="Arial" w:cs="Arial"/>
              </w:rPr>
            </w:pPr>
          </w:p>
          <w:p w14:paraId="463969BD" w14:textId="7455EE64" w:rsidR="00E269C0" w:rsidRDefault="00E269C0" w:rsidP="00E269C0">
            <w:pPr>
              <w:rPr>
                <w:rFonts w:ascii="Arial" w:hAnsi="Arial" w:cs="Arial"/>
              </w:rPr>
            </w:pPr>
            <w:r>
              <w:rPr>
                <w:rFonts w:ascii="Arial" w:hAnsi="Arial" w:cs="Arial"/>
              </w:rPr>
              <w:t xml:space="preserve">Repeat for the inside of the fridge. </w:t>
            </w:r>
          </w:p>
        </w:tc>
        <w:tc>
          <w:tcPr>
            <w:tcW w:w="3076" w:type="dxa"/>
          </w:tcPr>
          <w:p w14:paraId="239A6030" w14:textId="77777777" w:rsidR="00E269C0" w:rsidRDefault="00E269C0" w:rsidP="00E269C0">
            <w:pPr>
              <w:rPr>
                <w:rFonts w:ascii="Arial" w:hAnsi="Arial" w:cs="Arial"/>
              </w:rPr>
            </w:pPr>
            <w:r>
              <w:rPr>
                <w:rFonts w:ascii="Arial" w:hAnsi="Arial" w:cs="Arial"/>
              </w:rPr>
              <w:t>In both circumstances – leave the sanitiser to air dry for at least 60 seconds i.e. it doesn’t need rinsing off.</w:t>
            </w:r>
          </w:p>
          <w:p w14:paraId="7468D3D2" w14:textId="77777777" w:rsidR="00E269C0" w:rsidRDefault="00E269C0" w:rsidP="00E269C0">
            <w:pPr>
              <w:rPr>
                <w:rFonts w:ascii="Arial" w:hAnsi="Arial" w:cs="Arial"/>
              </w:rPr>
            </w:pPr>
          </w:p>
          <w:p w14:paraId="4ACA3AEB" w14:textId="77777777" w:rsidR="00E269C0" w:rsidRDefault="00E269C0" w:rsidP="00E269C0">
            <w:pPr>
              <w:rPr>
                <w:rFonts w:ascii="Arial" w:hAnsi="Arial" w:cs="Arial"/>
              </w:rPr>
            </w:pPr>
          </w:p>
        </w:tc>
        <w:tc>
          <w:tcPr>
            <w:tcW w:w="1752" w:type="dxa"/>
          </w:tcPr>
          <w:p w14:paraId="4B431C77" w14:textId="77777777" w:rsidR="00E269C0" w:rsidRDefault="00E269C0" w:rsidP="00E269C0">
            <w:pPr>
              <w:rPr>
                <w:rFonts w:ascii="Arial" w:hAnsi="Arial" w:cs="Arial"/>
              </w:rPr>
            </w:pPr>
          </w:p>
        </w:tc>
        <w:tc>
          <w:tcPr>
            <w:tcW w:w="2152" w:type="dxa"/>
          </w:tcPr>
          <w:p w14:paraId="68A7EBED" w14:textId="77777777" w:rsidR="00E269C0" w:rsidRDefault="00E269C0" w:rsidP="00E269C0">
            <w:pPr>
              <w:rPr>
                <w:rFonts w:ascii="Arial" w:hAnsi="Arial" w:cs="Arial"/>
              </w:rPr>
            </w:pPr>
          </w:p>
        </w:tc>
      </w:tr>
      <w:tr w:rsidR="00A220ED" w14:paraId="5C9DE52E" w14:textId="77777777" w:rsidTr="001A40A7">
        <w:tc>
          <w:tcPr>
            <w:tcW w:w="1668" w:type="dxa"/>
          </w:tcPr>
          <w:p w14:paraId="48A46EE2" w14:textId="4DC48616" w:rsidR="00A220ED" w:rsidRDefault="00A220ED" w:rsidP="001A40A7">
            <w:pPr>
              <w:rPr>
                <w:rFonts w:ascii="Arial" w:hAnsi="Arial" w:cs="Arial"/>
                <w:b/>
                <w:bCs/>
              </w:rPr>
            </w:pPr>
            <w:r>
              <w:rPr>
                <w:rFonts w:ascii="Arial" w:hAnsi="Arial" w:cs="Arial"/>
                <w:b/>
                <w:bCs/>
              </w:rPr>
              <w:t>Volunteer Safety</w:t>
            </w:r>
          </w:p>
        </w:tc>
        <w:tc>
          <w:tcPr>
            <w:tcW w:w="2693" w:type="dxa"/>
          </w:tcPr>
          <w:p w14:paraId="673EA1E0" w14:textId="00B54E3F" w:rsidR="00A220ED" w:rsidRDefault="001F04E5" w:rsidP="001A40A7">
            <w:pPr>
              <w:rPr>
                <w:rFonts w:ascii="Arial" w:hAnsi="Arial" w:cs="Arial"/>
              </w:rPr>
            </w:pPr>
            <w:r>
              <w:rPr>
                <w:rFonts w:ascii="Arial" w:hAnsi="Arial" w:cs="Arial"/>
              </w:rPr>
              <w:t>Lone Working</w:t>
            </w:r>
          </w:p>
        </w:tc>
        <w:tc>
          <w:tcPr>
            <w:tcW w:w="4011" w:type="dxa"/>
          </w:tcPr>
          <w:p w14:paraId="68D4FD0B" w14:textId="60CFB03D" w:rsidR="00A220ED" w:rsidRDefault="001F04E5" w:rsidP="001A40A7">
            <w:pPr>
              <w:rPr>
                <w:rFonts w:ascii="Arial" w:hAnsi="Arial" w:cs="Arial"/>
              </w:rPr>
            </w:pPr>
            <w:r>
              <w:rPr>
                <w:rFonts w:ascii="Arial" w:hAnsi="Arial" w:cs="Arial"/>
              </w:rPr>
              <w:t>Establish a buddy system so that volunteers carrying out tasks alone confirm when they have finished</w:t>
            </w:r>
            <w:r w:rsidR="008D3B02">
              <w:rPr>
                <w:rFonts w:ascii="Arial" w:hAnsi="Arial" w:cs="Arial"/>
              </w:rPr>
              <w:t>.</w:t>
            </w:r>
          </w:p>
        </w:tc>
        <w:tc>
          <w:tcPr>
            <w:tcW w:w="3076" w:type="dxa"/>
          </w:tcPr>
          <w:p w14:paraId="4DFC73B3" w14:textId="67CF0BF1" w:rsidR="00A220ED" w:rsidRDefault="00A220ED" w:rsidP="001A40A7">
            <w:pPr>
              <w:rPr>
                <w:rFonts w:ascii="Arial" w:hAnsi="Arial" w:cs="Arial"/>
              </w:rPr>
            </w:pPr>
          </w:p>
        </w:tc>
        <w:tc>
          <w:tcPr>
            <w:tcW w:w="1752" w:type="dxa"/>
          </w:tcPr>
          <w:p w14:paraId="68EF78A9" w14:textId="52F063FB" w:rsidR="00A220ED" w:rsidRDefault="00A220ED" w:rsidP="001A40A7">
            <w:pPr>
              <w:rPr>
                <w:rFonts w:ascii="Arial" w:hAnsi="Arial" w:cs="Arial"/>
              </w:rPr>
            </w:pPr>
          </w:p>
        </w:tc>
        <w:tc>
          <w:tcPr>
            <w:tcW w:w="2152" w:type="dxa"/>
          </w:tcPr>
          <w:p w14:paraId="45F4D50B" w14:textId="0D09FB0A" w:rsidR="00A220ED" w:rsidRDefault="00A220ED" w:rsidP="001A40A7">
            <w:pPr>
              <w:rPr>
                <w:rFonts w:ascii="Arial" w:hAnsi="Arial" w:cs="Arial"/>
              </w:rPr>
            </w:pPr>
          </w:p>
        </w:tc>
      </w:tr>
      <w:tr w:rsidR="004A0EB0" w14:paraId="3586860E" w14:textId="77777777" w:rsidTr="001A40A7">
        <w:tc>
          <w:tcPr>
            <w:tcW w:w="1668" w:type="dxa"/>
          </w:tcPr>
          <w:p w14:paraId="3973CC42" w14:textId="75691B3C" w:rsidR="004A0EB0" w:rsidRDefault="004A0EB0" w:rsidP="001A40A7">
            <w:pPr>
              <w:rPr>
                <w:rFonts w:ascii="Arial" w:hAnsi="Arial" w:cs="Arial"/>
                <w:b/>
                <w:bCs/>
              </w:rPr>
            </w:pPr>
            <w:r>
              <w:rPr>
                <w:rFonts w:ascii="Arial" w:hAnsi="Arial" w:cs="Arial"/>
                <w:b/>
                <w:bCs/>
              </w:rPr>
              <w:t>Insurance</w:t>
            </w:r>
          </w:p>
        </w:tc>
        <w:tc>
          <w:tcPr>
            <w:tcW w:w="2693" w:type="dxa"/>
          </w:tcPr>
          <w:p w14:paraId="1EC7D40C" w14:textId="7210FE55" w:rsidR="004A0EB0" w:rsidRDefault="004A0EB0" w:rsidP="001A40A7">
            <w:pPr>
              <w:rPr>
                <w:rFonts w:ascii="Arial" w:hAnsi="Arial" w:cs="Arial"/>
              </w:rPr>
            </w:pPr>
            <w:r>
              <w:rPr>
                <w:rFonts w:ascii="Arial" w:hAnsi="Arial" w:cs="Arial"/>
              </w:rPr>
              <w:t xml:space="preserve">Volunteers </w:t>
            </w:r>
          </w:p>
          <w:p w14:paraId="10F9F42C" w14:textId="77777777" w:rsidR="004A0EB0" w:rsidRDefault="004A0EB0" w:rsidP="001A40A7">
            <w:pPr>
              <w:rPr>
                <w:rFonts w:ascii="Arial" w:hAnsi="Arial" w:cs="Arial"/>
              </w:rPr>
            </w:pPr>
          </w:p>
          <w:p w14:paraId="7594E7DF" w14:textId="200A1874" w:rsidR="004A0EB0" w:rsidRDefault="004A0EB0" w:rsidP="001A40A7">
            <w:pPr>
              <w:rPr>
                <w:rFonts w:ascii="Arial" w:hAnsi="Arial" w:cs="Arial"/>
              </w:rPr>
            </w:pPr>
            <w:r>
              <w:rPr>
                <w:rFonts w:ascii="Arial" w:hAnsi="Arial" w:cs="Arial"/>
              </w:rPr>
              <w:t>Staff</w:t>
            </w:r>
          </w:p>
          <w:p w14:paraId="3E58DC87" w14:textId="77777777" w:rsidR="004A0EB0" w:rsidRDefault="004A0EB0" w:rsidP="001A40A7">
            <w:pPr>
              <w:rPr>
                <w:rFonts w:ascii="Arial" w:hAnsi="Arial" w:cs="Arial"/>
              </w:rPr>
            </w:pPr>
          </w:p>
          <w:p w14:paraId="3ED18194" w14:textId="77777777" w:rsidR="004A0EB0" w:rsidRDefault="004A0EB0" w:rsidP="001A40A7">
            <w:pPr>
              <w:rPr>
                <w:rFonts w:ascii="Arial" w:hAnsi="Arial" w:cs="Arial"/>
              </w:rPr>
            </w:pPr>
            <w:r>
              <w:rPr>
                <w:rFonts w:ascii="Arial" w:hAnsi="Arial" w:cs="Arial"/>
              </w:rPr>
              <w:t xml:space="preserve">Fridge </w:t>
            </w:r>
          </w:p>
          <w:p w14:paraId="6632F088" w14:textId="77777777" w:rsidR="004A0EB0" w:rsidRDefault="004A0EB0" w:rsidP="001A40A7">
            <w:pPr>
              <w:rPr>
                <w:rFonts w:ascii="Arial" w:hAnsi="Arial" w:cs="Arial"/>
              </w:rPr>
            </w:pPr>
          </w:p>
          <w:p w14:paraId="2A6FD95E" w14:textId="1120BF83" w:rsidR="004A0EB0" w:rsidRDefault="004A0EB0" w:rsidP="001A40A7">
            <w:pPr>
              <w:rPr>
                <w:rFonts w:ascii="Arial" w:hAnsi="Arial" w:cs="Arial"/>
              </w:rPr>
            </w:pPr>
            <w:r>
              <w:rPr>
                <w:rFonts w:ascii="Arial" w:hAnsi="Arial" w:cs="Arial"/>
              </w:rPr>
              <w:lastRenderedPageBreak/>
              <w:t>Vehicles</w:t>
            </w:r>
          </w:p>
        </w:tc>
        <w:tc>
          <w:tcPr>
            <w:tcW w:w="4011" w:type="dxa"/>
          </w:tcPr>
          <w:p w14:paraId="62130E70" w14:textId="0299A632" w:rsidR="004A0EB0" w:rsidRDefault="004A0EB0" w:rsidP="001A40A7">
            <w:pPr>
              <w:rPr>
                <w:rFonts w:ascii="Arial" w:hAnsi="Arial" w:cs="Arial"/>
              </w:rPr>
            </w:pPr>
            <w:r>
              <w:rPr>
                <w:rFonts w:ascii="Arial" w:hAnsi="Arial" w:cs="Arial"/>
              </w:rPr>
              <w:lastRenderedPageBreak/>
              <w:t>Volunteers and staff will need insuring for public liability.</w:t>
            </w:r>
          </w:p>
          <w:p w14:paraId="5B896B55" w14:textId="41E78B4D" w:rsidR="004A0EB0" w:rsidRDefault="004A0EB0" w:rsidP="001A40A7">
            <w:pPr>
              <w:rPr>
                <w:rFonts w:ascii="Arial" w:hAnsi="Arial" w:cs="Arial"/>
              </w:rPr>
            </w:pPr>
          </w:p>
          <w:p w14:paraId="462ACC1A" w14:textId="52ADDAD7" w:rsidR="004A0EB0" w:rsidRDefault="004A0EB0" w:rsidP="001A40A7">
            <w:pPr>
              <w:rPr>
                <w:rFonts w:ascii="Arial" w:hAnsi="Arial" w:cs="Arial"/>
              </w:rPr>
            </w:pPr>
            <w:r>
              <w:rPr>
                <w:rFonts w:ascii="Arial" w:hAnsi="Arial" w:cs="Arial"/>
              </w:rPr>
              <w:t>If possible, the fridge should be insured in case of damage.</w:t>
            </w:r>
          </w:p>
          <w:p w14:paraId="72B15241" w14:textId="17AD73E3" w:rsidR="004A0EB0" w:rsidRDefault="004A0EB0" w:rsidP="001A40A7">
            <w:pPr>
              <w:rPr>
                <w:rFonts w:ascii="Arial" w:hAnsi="Arial" w:cs="Arial"/>
              </w:rPr>
            </w:pPr>
          </w:p>
          <w:p w14:paraId="74439112" w14:textId="58BEBFA2" w:rsidR="004A0EB0" w:rsidRDefault="004A0EB0" w:rsidP="001A40A7">
            <w:pPr>
              <w:rPr>
                <w:rFonts w:ascii="Arial" w:hAnsi="Arial" w:cs="Arial"/>
              </w:rPr>
            </w:pPr>
            <w:r>
              <w:rPr>
                <w:rFonts w:ascii="Arial" w:hAnsi="Arial" w:cs="Arial"/>
              </w:rPr>
              <w:lastRenderedPageBreak/>
              <w:t>Anyone who drives for this project – volunteers or staff will need to make sure that their vehicle insurance covers driving for work / volunteering activities.</w:t>
            </w:r>
          </w:p>
          <w:p w14:paraId="1FF2B960" w14:textId="35ED0CDB" w:rsidR="004A0EB0" w:rsidRDefault="004A0EB0" w:rsidP="001A40A7">
            <w:pPr>
              <w:rPr>
                <w:rFonts w:ascii="Arial" w:hAnsi="Arial" w:cs="Arial"/>
              </w:rPr>
            </w:pPr>
          </w:p>
        </w:tc>
        <w:tc>
          <w:tcPr>
            <w:tcW w:w="3076" w:type="dxa"/>
          </w:tcPr>
          <w:p w14:paraId="6D852341" w14:textId="77777777" w:rsidR="004A0EB0" w:rsidRDefault="00E15CCF" w:rsidP="001A40A7">
            <w:pPr>
              <w:rPr>
                <w:rFonts w:ascii="Arial" w:hAnsi="Arial" w:cs="Arial"/>
              </w:rPr>
            </w:pPr>
            <w:r>
              <w:rPr>
                <w:rFonts w:ascii="Arial" w:hAnsi="Arial" w:cs="Arial"/>
              </w:rPr>
              <w:lastRenderedPageBreak/>
              <w:t xml:space="preserve">It is possible that the fridge could be insured under the host location’s contents insurance and for the volunteers / project staff to be insured under a separate </w:t>
            </w:r>
            <w:r>
              <w:rPr>
                <w:rFonts w:ascii="Arial" w:hAnsi="Arial" w:cs="Arial"/>
              </w:rPr>
              <w:lastRenderedPageBreak/>
              <w:t>public liability policy.</w:t>
            </w:r>
          </w:p>
          <w:p w14:paraId="3DBE63A1" w14:textId="140C532F" w:rsidR="00E15CCF" w:rsidRPr="00E15CCF" w:rsidRDefault="00E15CCF" w:rsidP="001A40A7">
            <w:pPr>
              <w:rPr>
                <w:rFonts w:ascii="Arial" w:hAnsi="Arial" w:cs="Arial"/>
              </w:rPr>
            </w:pPr>
            <w:hyperlink r:id="rId15" w:history="1">
              <w:r w:rsidRPr="00E15CCF">
                <w:rPr>
                  <w:rFonts w:ascii="Arial" w:hAnsi="Arial" w:cs="Arial"/>
                  <w:color w:val="0000FF"/>
                  <w:u w:val="single"/>
                </w:rPr>
                <w:t xml:space="preserve">Small business &amp; charity insurance | </w:t>
              </w:r>
              <w:proofErr w:type="spellStart"/>
              <w:r w:rsidRPr="00E15CCF">
                <w:rPr>
                  <w:rFonts w:ascii="Arial" w:hAnsi="Arial" w:cs="Arial"/>
                  <w:color w:val="0000FF"/>
                  <w:u w:val="single"/>
                </w:rPr>
                <w:t>PolicyBee</w:t>
              </w:r>
              <w:proofErr w:type="spellEnd"/>
            </w:hyperlink>
            <w:r w:rsidRPr="00E15CCF">
              <w:rPr>
                <w:rFonts w:ascii="Arial" w:hAnsi="Arial" w:cs="Arial"/>
              </w:rPr>
              <w:t xml:space="preserve"> has been recommended if you need a dedicated ‘Community Fridge’ insurance policy. </w:t>
            </w:r>
          </w:p>
        </w:tc>
        <w:tc>
          <w:tcPr>
            <w:tcW w:w="1752" w:type="dxa"/>
          </w:tcPr>
          <w:p w14:paraId="4C00E377" w14:textId="685373C7" w:rsidR="004A0EB0" w:rsidRDefault="004A0EB0" w:rsidP="001A40A7">
            <w:pPr>
              <w:rPr>
                <w:rFonts w:ascii="Arial" w:hAnsi="Arial" w:cs="Arial"/>
              </w:rPr>
            </w:pPr>
          </w:p>
        </w:tc>
        <w:tc>
          <w:tcPr>
            <w:tcW w:w="2152" w:type="dxa"/>
          </w:tcPr>
          <w:p w14:paraId="59232D1D" w14:textId="77777777" w:rsidR="004A0EB0" w:rsidRDefault="004A0EB0" w:rsidP="001A40A7">
            <w:pPr>
              <w:rPr>
                <w:rFonts w:ascii="Arial" w:hAnsi="Arial" w:cs="Arial"/>
              </w:rPr>
            </w:pPr>
          </w:p>
        </w:tc>
      </w:tr>
      <w:tr w:rsidR="004A0EB0" w14:paraId="4D391422" w14:textId="77777777" w:rsidTr="001A40A7">
        <w:tc>
          <w:tcPr>
            <w:tcW w:w="1668" w:type="dxa"/>
          </w:tcPr>
          <w:p w14:paraId="287FD9B2" w14:textId="77777777" w:rsidR="004A0EB0" w:rsidRPr="006070E2" w:rsidRDefault="004A0EB0" w:rsidP="001A40A7">
            <w:pPr>
              <w:rPr>
                <w:rFonts w:ascii="Arial" w:hAnsi="Arial" w:cs="Arial"/>
                <w:b/>
                <w:bCs/>
              </w:rPr>
            </w:pPr>
            <w:r w:rsidRPr="006070E2">
              <w:rPr>
                <w:rFonts w:ascii="Arial" w:hAnsi="Arial" w:cs="Arial"/>
                <w:b/>
                <w:bCs/>
              </w:rPr>
              <w:t>Training</w:t>
            </w:r>
          </w:p>
        </w:tc>
        <w:tc>
          <w:tcPr>
            <w:tcW w:w="2693" w:type="dxa"/>
          </w:tcPr>
          <w:p w14:paraId="4BCF3D4E" w14:textId="77777777" w:rsidR="004A0EB0" w:rsidRPr="00DD6F9F" w:rsidRDefault="004A0EB0" w:rsidP="001A40A7">
            <w:pPr>
              <w:rPr>
                <w:rFonts w:ascii="Arial" w:hAnsi="Arial" w:cs="Arial"/>
                <w:i/>
                <w:iCs/>
              </w:rPr>
            </w:pPr>
            <w:r w:rsidRPr="00DD6F9F">
              <w:rPr>
                <w:rFonts w:ascii="Arial" w:hAnsi="Arial" w:cs="Arial"/>
                <w:i/>
                <w:iCs/>
              </w:rPr>
              <w:t>Volunteer food safety knowledge &amp; understanding in relation to Community Fridge procedures.</w:t>
            </w:r>
          </w:p>
        </w:tc>
        <w:tc>
          <w:tcPr>
            <w:tcW w:w="4011" w:type="dxa"/>
          </w:tcPr>
          <w:p w14:paraId="686FC9A7" w14:textId="77777777" w:rsidR="004A0EB0" w:rsidRDefault="004A0EB0" w:rsidP="001A40A7">
            <w:pPr>
              <w:rPr>
                <w:rFonts w:ascii="Arial" w:hAnsi="Arial" w:cs="Arial"/>
              </w:rPr>
            </w:pPr>
            <w:r w:rsidRPr="008C77CC">
              <w:rPr>
                <w:rFonts w:ascii="Arial" w:hAnsi="Arial" w:cs="Arial"/>
              </w:rPr>
              <w:t>Community Fridge Coordinator</w:t>
            </w:r>
            <w:r>
              <w:rPr>
                <w:rFonts w:ascii="Arial" w:hAnsi="Arial" w:cs="Arial"/>
              </w:rPr>
              <w:t xml:space="preserve">/Lead will be </w:t>
            </w:r>
            <w:r w:rsidRPr="008C77CC">
              <w:rPr>
                <w:rFonts w:ascii="Arial" w:hAnsi="Arial" w:cs="Arial"/>
              </w:rPr>
              <w:t>qualified in Level 2 Food Safety</w:t>
            </w:r>
            <w:r>
              <w:rPr>
                <w:rFonts w:ascii="Arial" w:hAnsi="Arial" w:cs="Arial"/>
              </w:rPr>
              <w:t xml:space="preserve"> &amp; Hygiene</w:t>
            </w:r>
          </w:p>
        </w:tc>
        <w:tc>
          <w:tcPr>
            <w:tcW w:w="3076" w:type="dxa"/>
          </w:tcPr>
          <w:p w14:paraId="2397F039" w14:textId="77777777" w:rsidR="004A0EB0" w:rsidRDefault="004A0EB0" w:rsidP="001A40A7">
            <w:pPr>
              <w:rPr>
                <w:rFonts w:ascii="Arial" w:hAnsi="Arial" w:cs="Arial"/>
              </w:rPr>
            </w:pPr>
          </w:p>
        </w:tc>
        <w:tc>
          <w:tcPr>
            <w:tcW w:w="1752" w:type="dxa"/>
          </w:tcPr>
          <w:p w14:paraId="16E78B68" w14:textId="77777777" w:rsidR="004A0EB0" w:rsidRDefault="004A0EB0" w:rsidP="001A40A7">
            <w:pPr>
              <w:rPr>
                <w:rFonts w:ascii="Arial" w:hAnsi="Arial" w:cs="Arial"/>
              </w:rPr>
            </w:pPr>
          </w:p>
        </w:tc>
        <w:tc>
          <w:tcPr>
            <w:tcW w:w="2152" w:type="dxa"/>
          </w:tcPr>
          <w:p w14:paraId="4BDBE04F" w14:textId="77777777" w:rsidR="004A0EB0" w:rsidRDefault="004A0EB0" w:rsidP="001A40A7">
            <w:pPr>
              <w:rPr>
                <w:rFonts w:ascii="Arial" w:hAnsi="Arial" w:cs="Arial"/>
              </w:rPr>
            </w:pPr>
          </w:p>
        </w:tc>
      </w:tr>
      <w:tr w:rsidR="004A0EB0" w14:paraId="3DA98B09" w14:textId="77777777" w:rsidTr="001A40A7">
        <w:tc>
          <w:tcPr>
            <w:tcW w:w="1668" w:type="dxa"/>
          </w:tcPr>
          <w:p w14:paraId="21C64999" w14:textId="77777777" w:rsidR="004A0EB0" w:rsidRPr="006070E2" w:rsidRDefault="004A0EB0" w:rsidP="001A40A7">
            <w:pPr>
              <w:rPr>
                <w:rFonts w:ascii="Arial" w:hAnsi="Arial" w:cs="Arial"/>
                <w:b/>
                <w:bCs/>
              </w:rPr>
            </w:pPr>
          </w:p>
        </w:tc>
        <w:tc>
          <w:tcPr>
            <w:tcW w:w="2693" w:type="dxa"/>
          </w:tcPr>
          <w:p w14:paraId="4F0245FA" w14:textId="77777777" w:rsidR="004A0EB0" w:rsidRDefault="004A0EB0" w:rsidP="001A40A7">
            <w:pPr>
              <w:rPr>
                <w:rFonts w:ascii="Arial" w:hAnsi="Arial" w:cs="Arial"/>
              </w:rPr>
            </w:pPr>
          </w:p>
        </w:tc>
        <w:tc>
          <w:tcPr>
            <w:tcW w:w="4011" w:type="dxa"/>
          </w:tcPr>
          <w:p w14:paraId="25436808" w14:textId="77777777" w:rsidR="004A0EB0" w:rsidRDefault="004A0EB0" w:rsidP="001A40A7">
            <w:pPr>
              <w:rPr>
                <w:rFonts w:ascii="Arial" w:hAnsi="Arial" w:cs="Arial"/>
              </w:rPr>
            </w:pPr>
            <w:r w:rsidRPr="008C77CC">
              <w:rPr>
                <w:rFonts w:ascii="Arial" w:hAnsi="Arial" w:cs="Arial"/>
              </w:rPr>
              <w:t>Volunteers will be trained</w:t>
            </w:r>
            <w:r>
              <w:rPr>
                <w:rFonts w:ascii="Arial" w:hAnsi="Arial" w:cs="Arial"/>
              </w:rPr>
              <w:t xml:space="preserve"> appropriately</w:t>
            </w:r>
            <w:r w:rsidRPr="008C77CC">
              <w:rPr>
                <w:rFonts w:ascii="Arial" w:hAnsi="Arial" w:cs="Arial"/>
              </w:rPr>
              <w:t xml:space="preserve"> by a Community Fridge Coordinator</w:t>
            </w:r>
            <w:r>
              <w:rPr>
                <w:rFonts w:ascii="Arial" w:hAnsi="Arial" w:cs="Arial"/>
              </w:rPr>
              <w:t>/Lead</w:t>
            </w:r>
            <w:r w:rsidRPr="008C77CC">
              <w:rPr>
                <w:rFonts w:ascii="Arial" w:hAnsi="Arial" w:cs="Arial"/>
              </w:rPr>
              <w:t xml:space="preserve"> who is qualified in Level 2 Food Safety</w:t>
            </w:r>
            <w:r>
              <w:rPr>
                <w:rFonts w:ascii="Arial" w:hAnsi="Arial" w:cs="Arial"/>
              </w:rPr>
              <w:t xml:space="preserve"> &amp; Hygiene</w:t>
            </w:r>
          </w:p>
        </w:tc>
        <w:tc>
          <w:tcPr>
            <w:tcW w:w="3076" w:type="dxa"/>
          </w:tcPr>
          <w:p w14:paraId="25FAB713" w14:textId="77777777" w:rsidR="004A0EB0" w:rsidRDefault="004A0EB0" w:rsidP="001A40A7">
            <w:pPr>
              <w:rPr>
                <w:rFonts w:ascii="Arial" w:hAnsi="Arial" w:cs="Arial"/>
              </w:rPr>
            </w:pPr>
          </w:p>
        </w:tc>
        <w:tc>
          <w:tcPr>
            <w:tcW w:w="1752" w:type="dxa"/>
          </w:tcPr>
          <w:p w14:paraId="1E4E2846" w14:textId="77777777" w:rsidR="004A0EB0" w:rsidRDefault="004A0EB0" w:rsidP="001A40A7">
            <w:pPr>
              <w:rPr>
                <w:rFonts w:ascii="Arial" w:hAnsi="Arial" w:cs="Arial"/>
              </w:rPr>
            </w:pPr>
          </w:p>
        </w:tc>
        <w:tc>
          <w:tcPr>
            <w:tcW w:w="2152" w:type="dxa"/>
          </w:tcPr>
          <w:p w14:paraId="376BCD23" w14:textId="77777777" w:rsidR="004A0EB0" w:rsidRDefault="004A0EB0" w:rsidP="001A40A7">
            <w:pPr>
              <w:rPr>
                <w:rFonts w:ascii="Arial" w:hAnsi="Arial" w:cs="Arial"/>
              </w:rPr>
            </w:pPr>
          </w:p>
        </w:tc>
      </w:tr>
      <w:tr w:rsidR="004A0EB0" w14:paraId="3F702BBF" w14:textId="77777777" w:rsidTr="001A40A7">
        <w:tc>
          <w:tcPr>
            <w:tcW w:w="1668" w:type="dxa"/>
          </w:tcPr>
          <w:p w14:paraId="2C47B183" w14:textId="77777777" w:rsidR="004A0EB0" w:rsidRPr="006070E2" w:rsidRDefault="004A0EB0" w:rsidP="001A40A7">
            <w:pPr>
              <w:rPr>
                <w:rFonts w:ascii="Arial" w:hAnsi="Arial" w:cs="Arial"/>
                <w:b/>
                <w:bCs/>
              </w:rPr>
            </w:pPr>
          </w:p>
        </w:tc>
        <w:tc>
          <w:tcPr>
            <w:tcW w:w="2693" w:type="dxa"/>
          </w:tcPr>
          <w:p w14:paraId="5571AEE1" w14:textId="77777777" w:rsidR="004A0EB0" w:rsidRDefault="004A0EB0" w:rsidP="001A40A7">
            <w:pPr>
              <w:rPr>
                <w:rFonts w:ascii="Arial" w:hAnsi="Arial" w:cs="Arial"/>
              </w:rPr>
            </w:pPr>
          </w:p>
        </w:tc>
        <w:tc>
          <w:tcPr>
            <w:tcW w:w="4011" w:type="dxa"/>
          </w:tcPr>
          <w:p w14:paraId="054EC1BD" w14:textId="77777777" w:rsidR="004A0EB0" w:rsidRDefault="004A0EB0" w:rsidP="001A40A7">
            <w:pPr>
              <w:rPr>
                <w:rFonts w:ascii="Arial" w:hAnsi="Arial" w:cs="Arial"/>
              </w:rPr>
            </w:pPr>
            <w:r w:rsidRPr="008C77CC">
              <w:rPr>
                <w:rFonts w:ascii="Arial" w:hAnsi="Arial" w:cs="Arial"/>
              </w:rPr>
              <w:t xml:space="preserve">Volunteers will </w:t>
            </w:r>
            <w:r>
              <w:rPr>
                <w:rFonts w:ascii="Arial" w:hAnsi="Arial" w:cs="Arial"/>
              </w:rPr>
              <w:t>be offered a free Level 2 Food Safety &amp; Hygiene course in case of personal interest.</w:t>
            </w:r>
          </w:p>
        </w:tc>
        <w:tc>
          <w:tcPr>
            <w:tcW w:w="3076" w:type="dxa"/>
          </w:tcPr>
          <w:p w14:paraId="396B1487" w14:textId="77777777" w:rsidR="004A0EB0" w:rsidRDefault="004A0EB0" w:rsidP="001A40A7">
            <w:pPr>
              <w:rPr>
                <w:rFonts w:ascii="Arial" w:hAnsi="Arial" w:cs="Arial"/>
              </w:rPr>
            </w:pPr>
          </w:p>
        </w:tc>
        <w:tc>
          <w:tcPr>
            <w:tcW w:w="1752" w:type="dxa"/>
          </w:tcPr>
          <w:p w14:paraId="5BFF409B" w14:textId="77777777" w:rsidR="004A0EB0" w:rsidRDefault="004A0EB0" w:rsidP="001A40A7">
            <w:pPr>
              <w:rPr>
                <w:rFonts w:ascii="Arial" w:hAnsi="Arial" w:cs="Arial"/>
              </w:rPr>
            </w:pPr>
          </w:p>
        </w:tc>
        <w:tc>
          <w:tcPr>
            <w:tcW w:w="2152" w:type="dxa"/>
          </w:tcPr>
          <w:p w14:paraId="6A5E51AC" w14:textId="77777777" w:rsidR="004A0EB0" w:rsidRDefault="004A0EB0" w:rsidP="001A40A7">
            <w:pPr>
              <w:rPr>
                <w:rFonts w:ascii="Arial" w:hAnsi="Arial" w:cs="Arial"/>
              </w:rPr>
            </w:pPr>
          </w:p>
        </w:tc>
      </w:tr>
      <w:tr w:rsidR="004A0EB0" w14:paraId="693062B2" w14:textId="77777777" w:rsidTr="001A40A7">
        <w:tc>
          <w:tcPr>
            <w:tcW w:w="1668" w:type="dxa"/>
          </w:tcPr>
          <w:p w14:paraId="274DA4DE" w14:textId="77777777" w:rsidR="004A0EB0" w:rsidRPr="006E0BC4" w:rsidRDefault="004A0EB0" w:rsidP="001A40A7">
            <w:pPr>
              <w:rPr>
                <w:rFonts w:ascii="Arial" w:hAnsi="Arial" w:cs="Arial"/>
                <w:b/>
                <w:bCs/>
              </w:rPr>
            </w:pPr>
            <w:r>
              <w:rPr>
                <w:rFonts w:ascii="Arial" w:hAnsi="Arial" w:cs="Arial"/>
                <w:b/>
                <w:bCs/>
              </w:rPr>
              <w:t>Manual Handling</w:t>
            </w:r>
          </w:p>
        </w:tc>
        <w:tc>
          <w:tcPr>
            <w:tcW w:w="2693" w:type="dxa"/>
          </w:tcPr>
          <w:p w14:paraId="68BAB2B6" w14:textId="77777777" w:rsidR="004A0EB0" w:rsidRDefault="004A0EB0" w:rsidP="001A40A7">
            <w:pPr>
              <w:rPr>
                <w:rFonts w:ascii="Arial" w:hAnsi="Arial" w:cs="Arial"/>
              </w:rPr>
            </w:pPr>
          </w:p>
        </w:tc>
        <w:tc>
          <w:tcPr>
            <w:tcW w:w="4011" w:type="dxa"/>
          </w:tcPr>
          <w:p w14:paraId="5D66D6B1" w14:textId="77777777" w:rsidR="004A0EB0" w:rsidRDefault="004A0EB0" w:rsidP="001A40A7">
            <w:pPr>
              <w:pStyle w:val="TableParagraph"/>
              <w:tabs>
                <w:tab w:val="left" w:pos="290"/>
              </w:tabs>
              <w:ind w:right="136"/>
            </w:pPr>
            <w:r w:rsidRPr="00BA2612">
              <w:t>Avoid handling loads where possible</w:t>
            </w:r>
            <w:r>
              <w:t xml:space="preserve"> – u</w:t>
            </w:r>
            <w:r w:rsidRPr="00BA2612">
              <w:t xml:space="preserve">se mechanical aids wherever possible – trolleys / wheelbarrows etc. (which need to be used / maintained in accordance with the manufacturer’s instructions). </w:t>
            </w:r>
          </w:p>
          <w:p w14:paraId="4D4737B1" w14:textId="77777777" w:rsidR="004A0EB0" w:rsidRDefault="004A0EB0" w:rsidP="001A40A7">
            <w:pPr>
              <w:pStyle w:val="TableParagraph"/>
              <w:tabs>
                <w:tab w:val="left" w:pos="290"/>
              </w:tabs>
              <w:ind w:right="136"/>
            </w:pPr>
          </w:p>
          <w:p w14:paraId="403050A6" w14:textId="77777777" w:rsidR="004A0EB0" w:rsidRPr="00BA2612" w:rsidRDefault="004A0EB0" w:rsidP="001A40A7">
            <w:pPr>
              <w:pStyle w:val="TableParagraph"/>
              <w:tabs>
                <w:tab w:val="left" w:pos="290"/>
              </w:tabs>
              <w:ind w:right="136"/>
            </w:pPr>
            <w:r w:rsidRPr="00BA2612">
              <w:t>Push rather than pull.</w:t>
            </w:r>
          </w:p>
          <w:p w14:paraId="1892D7DC" w14:textId="77777777" w:rsidR="004A0EB0" w:rsidRPr="00BA2612" w:rsidRDefault="004A0EB0" w:rsidP="001A40A7">
            <w:pPr>
              <w:pStyle w:val="TableParagraph"/>
              <w:tabs>
                <w:tab w:val="left" w:pos="290"/>
              </w:tabs>
              <w:ind w:left="109" w:right="136"/>
            </w:pPr>
          </w:p>
          <w:p w14:paraId="546FC772" w14:textId="77777777" w:rsidR="004A0EB0" w:rsidRDefault="004A0EB0" w:rsidP="001A40A7">
            <w:pPr>
              <w:rPr>
                <w:rFonts w:ascii="Arial" w:hAnsi="Arial" w:cs="Arial"/>
              </w:rPr>
            </w:pPr>
            <w:r>
              <w:rPr>
                <w:rFonts w:ascii="Arial" w:hAnsi="Arial" w:cs="Arial"/>
              </w:rPr>
              <w:t>Split loads to make them more manageable.</w:t>
            </w:r>
          </w:p>
          <w:p w14:paraId="5F4346EA" w14:textId="77777777" w:rsidR="004A0EB0" w:rsidRDefault="004A0EB0" w:rsidP="001A40A7">
            <w:pPr>
              <w:rPr>
                <w:rFonts w:ascii="Arial" w:hAnsi="Arial" w:cs="Arial"/>
              </w:rPr>
            </w:pPr>
          </w:p>
          <w:p w14:paraId="33046B6E" w14:textId="77777777" w:rsidR="004A0EB0" w:rsidRDefault="004A0EB0" w:rsidP="001A40A7">
            <w:pPr>
              <w:pStyle w:val="TableParagraph"/>
              <w:tabs>
                <w:tab w:val="left" w:pos="297"/>
              </w:tabs>
              <w:ind w:right="246"/>
            </w:pPr>
            <w:r>
              <w:t>Lift with your knees rather than your back.</w:t>
            </w:r>
            <w:r w:rsidRPr="00BA2612">
              <w:t xml:space="preserve"> </w:t>
            </w:r>
          </w:p>
          <w:p w14:paraId="4B9A2E6E" w14:textId="77777777" w:rsidR="004A0EB0" w:rsidRPr="00BA2612" w:rsidRDefault="004A0EB0" w:rsidP="001A40A7">
            <w:pPr>
              <w:pStyle w:val="TableParagraph"/>
              <w:tabs>
                <w:tab w:val="left" w:pos="297"/>
              </w:tabs>
              <w:ind w:right="246"/>
            </w:pPr>
          </w:p>
        </w:tc>
        <w:tc>
          <w:tcPr>
            <w:tcW w:w="3076" w:type="dxa"/>
          </w:tcPr>
          <w:p w14:paraId="74F41922" w14:textId="77777777" w:rsidR="004A0EB0" w:rsidRPr="00844874" w:rsidRDefault="004A0EB0" w:rsidP="001A40A7">
            <w:pPr>
              <w:rPr>
                <w:rFonts w:ascii="Arial" w:hAnsi="Arial" w:cs="Arial"/>
              </w:rPr>
            </w:pPr>
            <w:r w:rsidRPr="00844874">
              <w:rPr>
                <w:rFonts w:ascii="Arial" w:hAnsi="Arial" w:cs="Arial"/>
              </w:rPr>
              <w:t>Printed copy of manual handling</w:t>
            </w:r>
            <w:r w:rsidRPr="00844874">
              <w:rPr>
                <w:rFonts w:ascii="Arial" w:hAnsi="Arial" w:cs="Arial"/>
                <w:spacing w:val="1"/>
              </w:rPr>
              <w:t xml:space="preserve"> </w:t>
            </w:r>
            <w:r w:rsidRPr="00844874">
              <w:rPr>
                <w:rFonts w:ascii="Arial" w:hAnsi="Arial" w:cs="Arial"/>
              </w:rPr>
              <w:t>guidelines</w:t>
            </w:r>
            <w:r w:rsidRPr="00844874">
              <w:rPr>
                <w:rFonts w:ascii="Arial" w:hAnsi="Arial" w:cs="Arial"/>
                <w:spacing w:val="-2"/>
              </w:rPr>
              <w:t xml:space="preserve"> </w:t>
            </w:r>
            <w:r w:rsidRPr="00844874">
              <w:rPr>
                <w:rFonts w:ascii="Arial" w:hAnsi="Arial" w:cs="Arial"/>
              </w:rPr>
              <w:t>available</w:t>
            </w:r>
            <w:r w:rsidRPr="00844874">
              <w:rPr>
                <w:rFonts w:ascii="Arial" w:hAnsi="Arial" w:cs="Arial"/>
                <w:spacing w:val="-5"/>
              </w:rPr>
              <w:t xml:space="preserve"> </w:t>
            </w:r>
            <w:r w:rsidRPr="00844874">
              <w:rPr>
                <w:rFonts w:ascii="Arial" w:hAnsi="Arial" w:cs="Arial"/>
              </w:rPr>
              <w:t>to</w:t>
            </w:r>
            <w:r w:rsidRPr="00844874">
              <w:rPr>
                <w:rFonts w:ascii="Arial" w:hAnsi="Arial" w:cs="Arial"/>
                <w:spacing w:val="-5"/>
              </w:rPr>
              <w:t xml:space="preserve"> </w:t>
            </w:r>
            <w:r w:rsidRPr="00844874">
              <w:rPr>
                <w:rFonts w:ascii="Arial" w:hAnsi="Arial" w:cs="Arial"/>
              </w:rPr>
              <w:t>volunteers.</w:t>
            </w:r>
          </w:p>
        </w:tc>
        <w:tc>
          <w:tcPr>
            <w:tcW w:w="1752" w:type="dxa"/>
          </w:tcPr>
          <w:p w14:paraId="53753220" w14:textId="77777777" w:rsidR="004A0EB0" w:rsidRDefault="004A0EB0" w:rsidP="001A40A7">
            <w:pPr>
              <w:rPr>
                <w:rFonts w:ascii="Arial" w:hAnsi="Arial" w:cs="Arial"/>
              </w:rPr>
            </w:pPr>
          </w:p>
        </w:tc>
        <w:tc>
          <w:tcPr>
            <w:tcW w:w="2152" w:type="dxa"/>
          </w:tcPr>
          <w:p w14:paraId="5210CA5E" w14:textId="77777777" w:rsidR="004A0EB0" w:rsidRDefault="004A0EB0" w:rsidP="001A40A7">
            <w:pPr>
              <w:rPr>
                <w:rFonts w:ascii="Arial" w:hAnsi="Arial" w:cs="Arial"/>
              </w:rPr>
            </w:pPr>
          </w:p>
        </w:tc>
      </w:tr>
      <w:tr w:rsidR="004A0EB0" w14:paraId="0EE4EFF4" w14:textId="77777777" w:rsidTr="001A40A7">
        <w:tc>
          <w:tcPr>
            <w:tcW w:w="1668" w:type="dxa"/>
          </w:tcPr>
          <w:p w14:paraId="124FC486" w14:textId="77777777" w:rsidR="004A0EB0" w:rsidRPr="006E0BC4" w:rsidRDefault="004A0EB0" w:rsidP="001A40A7">
            <w:pPr>
              <w:rPr>
                <w:rFonts w:ascii="Arial" w:hAnsi="Arial" w:cs="Arial"/>
                <w:b/>
                <w:bCs/>
              </w:rPr>
            </w:pPr>
            <w:r>
              <w:rPr>
                <w:rFonts w:ascii="Arial" w:hAnsi="Arial" w:cs="Arial"/>
                <w:b/>
                <w:bCs/>
              </w:rPr>
              <w:t>Waste Management / Storage</w:t>
            </w:r>
          </w:p>
        </w:tc>
        <w:tc>
          <w:tcPr>
            <w:tcW w:w="2693" w:type="dxa"/>
          </w:tcPr>
          <w:p w14:paraId="19331017" w14:textId="77777777" w:rsidR="004A0EB0" w:rsidRDefault="004A0EB0" w:rsidP="001A40A7">
            <w:pPr>
              <w:rPr>
                <w:rFonts w:ascii="Arial" w:hAnsi="Arial" w:cs="Arial"/>
              </w:rPr>
            </w:pPr>
          </w:p>
        </w:tc>
        <w:tc>
          <w:tcPr>
            <w:tcW w:w="4011" w:type="dxa"/>
          </w:tcPr>
          <w:p w14:paraId="56FCF9CD" w14:textId="77777777" w:rsidR="004A0EB0" w:rsidRDefault="004A0EB0" w:rsidP="001A40A7">
            <w:pPr>
              <w:rPr>
                <w:rFonts w:ascii="Arial" w:hAnsi="Arial" w:cs="Arial"/>
              </w:rPr>
            </w:pPr>
            <w:r>
              <w:rPr>
                <w:rFonts w:ascii="Arial" w:hAnsi="Arial" w:cs="Arial"/>
              </w:rPr>
              <w:t>Any food that is removed from the fridge because it is unsuitable will be separated from its packaging and disposed of in the food recycling bin.</w:t>
            </w:r>
          </w:p>
          <w:p w14:paraId="42081732" w14:textId="77777777" w:rsidR="004A0EB0" w:rsidRDefault="004A0EB0" w:rsidP="001A40A7">
            <w:pPr>
              <w:rPr>
                <w:rFonts w:ascii="Arial" w:hAnsi="Arial" w:cs="Arial"/>
              </w:rPr>
            </w:pPr>
          </w:p>
          <w:p w14:paraId="4B6EBE51" w14:textId="77777777" w:rsidR="004A0EB0" w:rsidRPr="00BA2612" w:rsidRDefault="004A0EB0" w:rsidP="001A40A7">
            <w:pPr>
              <w:rPr>
                <w:rFonts w:ascii="Arial" w:hAnsi="Arial" w:cs="Arial"/>
              </w:rPr>
            </w:pPr>
            <w:r>
              <w:rPr>
                <w:rFonts w:ascii="Arial" w:hAnsi="Arial" w:cs="Arial"/>
              </w:rPr>
              <w:t xml:space="preserve">Where appropriate, packaging (cardboard) will be placed in appropriate recycling container at the Community Centre. </w:t>
            </w:r>
          </w:p>
        </w:tc>
        <w:tc>
          <w:tcPr>
            <w:tcW w:w="3076" w:type="dxa"/>
          </w:tcPr>
          <w:p w14:paraId="72880B81" w14:textId="77777777" w:rsidR="004A0EB0" w:rsidRDefault="004A0EB0" w:rsidP="001A40A7">
            <w:pPr>
              <w:rPr>
                <w:rFonts w:ascii="Arial" w:hAnsi="Arial" w:cs="Arial"/>
              </w:rPr>
            </w:pPr>
            <w:r>
              <w:rPr>
                <w:rFonts w:ascii="Arial" w:hAnsi="Arial" w:cs="Arial"/>
              </w:rPr>
              <w:lastRenderedPageBreak/>
              <w:t xml:space="preserve">The project is currently producing very little waste. </w:t>
            </w:r>
          </w:p>
          <w:p w14:paraId="682E4B26" w14:textId="77777777" w:rsidR="004A0EB0" w:rsidRDefault="004A0EB0" w:rsidP="001A40A7">
            <w:pPr>
              <w:rPr>
                <w:rFonts w:ascii="Arial" w:hAnsi="Arial" w:cs="Arial"/>
              </w:rPr>
            </w:pPr>
          </w:p>
          <w:p w14:paraId="5305D13D" w14:textId="77777777" w:rsidR="004A0EB0" w:rsidRDefault="004A0EB0" w:rsidP="001A40A7">
            <w:pPr>
              <w:rPr>
                <w:rFonts w:ascii="Arial" w:hAnsi="Arial" w:cs="Arial"/>
              </w:rPr>
            </w:pPr>
            <w:r>
              <w:rPr>
                <w:rFonts w:ascii="Arial" w:hAnsi="Arial" w:cs="Arial"/>
              </w:rPr>
              <w:t xml:space="preserve">Any items that are starting to </w:t>
            </w:r>
            <w:r>
              <w:rPr>
                <w:rFonts w:ascii="Arial" w:hAnsi="Arial" w:cs="Arial"/>
              </w:rPr>
              <w:lastRenderedPageBreak/>
              <w:t>perish e.g. curling / yellowing outer leaves are generally taken home to use up by the volunteers.</w:t>
            </w:r>
          </w:p>
          <w:p w14:paraId="2138E23C" w14:textId="77777777" w:rsidR="004A0EB0" w:rsidRDefault="004A0EB0" w:rsidP="001A40A7">
            <w:pPr>
              <w:rPr>
                <w:rFonts w:ascii="Arial" w:hAnsi="Arial" w:cs="Arial"/>
              </w:rPr>
            </w:pPr>
          </w:p>
          <w:p w14:paraId="1E4BDFCE" w14:textId="77777777" w:rsidR="004A0EB0" w:rsidRDefault="004A0EB0" w:rsidP="001A40A7">
            <w:pPr>
              <w:rPr>
                <w:rFonts w:ascii="Arial" w:hAnsi="Arial" w:cs="Arial"/>
              </w:rPr>
            </w:pPr>
            <w:r>
              <w:rPr>
                <w:rFonts w:ascii="Arial" w:hAnsi="Arial" w:cs="Arial"/>
              </w:rPr>
              <w:t>Soft plastic packaging i.e. polythene can be taken to the supermarket carrier bag recycling points</w:t>
            </w:r>
          </w:p>
        </w:tc>
        <w:tc>
          <w:tcPr>
            <w:tcW w:w="1752" w:type="dxa"/>
          </w:tcPr>
          <w:p w14:paraId="5FD5AAAA" w14:textId="77777777" w:rsidR="004A0EB0" w:rsidRDefault="004A0EB0" w:rsidP="001A40A7">
            <w:pPr>
              <w:rPr>
                <w:rFonts w:ascii="Arial" w:hAnsi="Arial" w:cs="Arial"/>
              </w:rPr>
            </w:pPr>
          </w:p>
        </w:tc>
        <w:tc>
          <w:tcPr>
            <w:tcW w:w="2152" w:type="dxa"/>
          </w:tcPr>
          <w:p w14:paraId="23012AE1" w14:textId="77777777" w:rsidR="004A0EB0" w:rsidRDefault="004A0EB0" w:rsidP="001A40A7">
            <w:pPr>
              <w:rPr>
                <w:rFonts w:ascii="Arial" w:hAnsi="Arial" w:cs="Arial"/>
              </w:rPr>
            </w:pPr>
            <w:r>
              <w:rPr>
                <w:rFonts w:ascii="Arial" w:hAnsi="Arial" w:cs="Arial"/>
              </w:rPr>
              <w:t>If the food bin is full then let the Community Fridge Coordinator know.</w:t>
            </w:r>
          </w:p>
          <w:p w14:paraId="7ED6BB86" w14:textId="77777777" w:rsidR="004A0EB0" w:rsidRDefault="004A0EB0" w:rsidP="001A40A7">
            <w:pPr>
              <w:rPr>
                <w:rFonts w:ascii="Arial" w:hAnsi="Arial" w:cs="Arial"/>
              </w:rPr>
            </w:pPr>
          </w:p>
        </w:tc>
      </w:tr>
      <w:tr w:rsidR="00E269C0" w14:paraId="20A09D7A" w14:textId="77777777" w:rsidTr="007817C9">
        <w:tc>
          <w:tcPr>
            <w:tcW w:w="1668" w:type="dxa"/>
          </w:tcPr>
          <w:p w14:paraId="54F20BE3" w14:textId="77777777" w:rsidR="00E269C0" w:rsidRDefault="00E269C0" w:rsidP="00E269C0">
            <w:pPr>
              <w:rPr>
                <w:rFonts w:ascii="Arial" w:hAnsi="Arial" w:cs="Arial"/>
                <w:b/>
                <w:bCs/>
              </w:rPr>
            </w:pPr>
            <w:r>
              <w:rPr>
                <w:rFonts w:ascii="Arial" w:hAnsi="Arial" w:cs="Arial"/>
                <w:b/>
                <w:bCs/>
              </w:rPr>
              <w:lastRenderedPageBreak/>
              <w:t>Any other issues?</w:t>
            </w:r>
          </w:p>
        </w:tc>
        <w:tc>
          <w:tcPr>
            <w:tcW w:w="2693" w:type="dxa"/>
          </w:tcPr>
          <w:p w14:paraId="64BEF461" w14:textId="77777777" w:rsidR="00E269C0" w:rsidRDefault="00E269C0" w:rsidP="00E269C0">
            <w:pPr>
              <w:rPr>
                <w:rFonts w:ascii="Arial" w:hAnsi="Arial" w:cs="Arial"/>
              </w:rPr>
            </w:pPr>
          </w:p>
        </w:tc>
        <w:tc>
          <w:tcPr>
            <w:tcW w:w="4011" w:type="dxa"/>
          </w:tcPr>
          <w:p w14:paraId="0CB2232E" w14:textId="77777777" w:rsidR="00E269C0" w:rsidRDefault="00E269C0" w:rsidP="00E269C0">
            <w:pPr>
              <w:rPr>
                <w:rFonts w:ascii="Arial" w:hAnsi="Arial" w:cs="Arial"/>
              </w:rPr>
            </w:pPr>
            <w:r>
              <w:rPr>
                <w:rFonts w:ascii="Arial" w:hAnsi="Arial" w:cs="Arial"/>
              </w:rPr>
              <w:t>e.g. vandalism / misuse</w:t>
            </w:r>
          </w:p>
        </w:tc>
        <w:tc>
          <w:tcPr>
            <w:tcW w:w="3076" w:type="dxa"/>
          </w:tcPr>
          <w:p w14:paraId="28FC4B71" w14:textId="03F4F44D" w:rsidR="00E269C0" w:rsidRDefault="00D47F74" w:rsidP="00E269C0">
            <w:pPr>
              <w:rPr>
                <w:rFonts w:ascii="Arial" w:hAnsi="Arial" w:cs="Arial"/>
              </w:rPr>
            </w:pPr>
            <w:r>
              <w:rPr>
                <w:rFonts w:ascii="Arial" w:hAnsi="Arial" w:cs="Arial"/>
              </w:rPr>
              <w:t>These will be problem solved as they arise.</w:t>
            </w:r>
          </w:p>
        </w:tc>
        <w:tc>
          <w:tcPr>
            <w:tcW w:w="1752" w:type="dxa"/>
          </w:tcPr>
          <w:p w14:paraId="71E6FC93" w14:textId="77777777" w:rsidR="00E269C0" w:rsidRDefault="00E269C0" w:rsidP="00E269C0">
            <w:pPr>
              <w:rPr>
                <w:rFonts w:ascii="Arial" w:hAnsi="Arial" w:cs="Arial"/>
              </w:rPr>
            </w:pPr>
            <w:r>
              <w:rPr>
                <w:rFonts w:ascii="Arial" w:hAnsi="Arial" w:cs="Arial"/>
              </w:rPr>
              <w:t xml:space="preserve">Log </w:t>
            </w:r>
          </w:p>
        </w:tc>
        <w:tc>
          <w:tcPr>
            <w:tcW w:w="2152" w:type="dxa"/>
          </w:tcPr>
          <w:p w14:paraId="45747B07" w14:textId="77777777" w:rsidR="00E269C0" w:rsidRDefault="00E269C0" w:rsidP="00E269C0">
            <w:pPr>
              <w:rPr>
                <w:rFonts w:ascii="Arial" w:hAnsi="Arial" w:cs="Arial"/>
              </w:rPr>
            </w:pPr>
            <w:r>
              <w:rPr>
                <w:rFonts w:ascii="Arial" w:hAnsi="Arial" w:cs="Arial"/>
              </w:rPr>
              <w:t>Report any unresolved issues to the Community Fridge Coordinator</w:t>
            </w:r>
          </w:p>
        </w:tc>
      </w:tr>
      <w:tr w:rsidR="00E269C0" w14:paraId="2BA9E791" w14:textId="77777777" w:rsidTr="007817C9">
        <w:tc>
          <w:tcPr>
            <w:tcW w:w="1668" w:type="dxa"/>
          </w:tcPr>
          <w:p w14:paraId="5EB44A84" w14:textId="4F309319" w:rsidR="00E269C0" w:rsidRPr="00682A40" w:rsidRDefault="00E269C0" w:rsidP="00E269C0">
            <w:pPr>
              <w:rPr>
                <w:rFonts w:ascii="Arial" w:hAnsi="Arial" w:cs="Arial"/>
                <w:b/>
                <w:bCs/>
              </w:rPr>
            </w:pPr>
            <w:r>
              <w:rPr>
                <w:rFonts w:ascii="Arial" w:hAnsi="Arial" w:cs="Arial"/>
                <w:b/>
                <w:bCs/>
              </w:rPr>
              <w:t>Review / Improve</w:t>
            </w:r>
          </w:p>
        </w:tc>
        <w:tc>
          <w:tcPr>
            <w:tcW w:w="2693" w:type="dxa"/>
          </w:tcPr>
          <w:p w14:paraId="459B9CBE" w14:textId="77777777" w:rsidR="00E269C0" w:rsidRDefault="00E269C0" w:rsidP="00E269C0">
            <w:pPr>
              <w:rPr>
                <w:rFonts w:ascii="Arial" w:hAnsi="Arial" w:cs="Arial"/>
              </w:rPr>
            </w:pPr>
          </w:p>
        </w:tc>
        <w:tc>
          <w:tcPr>
            <w:tcW w:w="4011" w:type="dxa"/>
          </w:tcPr>
          <w:p w14:paraId="7DD90959" w14:textId="77777777" w:rsidR="00E269C0" w:rsidRDefault="00E269C0" w:rsidP="00E269C0">
            <w:pPr>
              <w:rPr>
                <w:rFonts w:ascii="Arial" w:hAnsi="Arial" w:cs="Arial"/>
              </w:rPr>
            </w:pPr>
          </w:p>
        </w:tc>
        <w:tc>
          <w:tcPr>
            <w:tcW w:w="3076" w:type="dxa"/>
          </w:tcPr>
          <w:p w14:paraId="0A48A3DB" w14:textId="77777777" w:rsidR="00E269C0" w:rsidRDefault="00E269C0" w:rsidP="00E269C0">
            <w:pPr>
              <w:rPr>
                <w:rFonts w:ascii="Arial" w:hAnsi="Arial" w:cs="Arial"/>
              </w:rPr>
            </w:pPr>
          </w:p>
        </w:tc>
        <w:tc>
          <w:tcPr>
            <w:tcW w:w="1752" w:type="dxa"/>
          </w:tcPr>
          <w:p w14:paraId="1FC2BA3D" w14:textId="77777777" w:rsidR="00E269C0" w:rsidRDefault="00E269C0" w:rsidP="00E269C0">
            <w:pPr>
              <w:rPr>
                <w:rFonts w:ascii="Arial" w:hAnsi="Arial" w:cs="Arial"/>
              </w:rPr>
            </w:pPr>
          </w:p>
        </w:tc>
        <w:tc>
          <w:tcPr>
            <w:tcW w:w="2152" w:type="dxa"/>
          </w:tcPr>
          <w:p w14:paraId="0C6F7A0C" w14:textId="77777777" w:rsidR="00E269C0" w:rsidRDefault="00E269C0" w:rsidP="00E269C0">
            <w:pPr>
              <w:rPr>
                <w:rFonts w:ascii="Arial" w:hAnsi="Arial" w:cs="Arial"/>
              </w:rPr>
            </w:pPr>
          </w:p>
        </w:tc>
      </w:tr>
      <w:tr w:rsidR="00E269C0" w14:paraId="0F6151BD" w14:textId="77777777" w:rsidTr="007817C9">
        <w:tc>
          <w:tcPr>
            <w:tcW w:w="1668" w:type="dxa"/>
          </w:tcPr>
          <w:p w14:paraId="76AE0507" w14:textId="77777777" w:rsidR="00E269C0" w:rsidRDefault="00E269C0" w:rsidP="00E269C0">
            <w:pPr>
              <w:rPr>
                <w:rFonts w:ascii="Arial" w:hAnsi="Arial" w:cs="Arial"/>
              </w:rPr>
            </w:pPr>
            <w:r>
              <w:rPr>
                <w:rFonts w:ascii="Arial" w:hAnsi="Arial" w:cs="Arial"/>
              </w:rPr>
              <w:t>Check that HACCP is working as planned</w:t>
            </w:r>
          </w:p>
          <w:p w14:paraId="30256AE9" w14:textId="2C69ECCB" w:rsidR="000E0648" w:rsidRDefault="000E0648" w:rsidP="00E269C0">
            <w:pPr>
              <w:rPr>
                <w:rFonts w:ascii="Arial" w:hAnsi="Arial" w:cs="Arial"/>
              </w:rPr>
            </w:pPr>
          </w:p>
        </w:tc>
        <w:tc>
          <w:tcPr>
            <w:tcW w:w="2693" w:type="dxa"/>
          </w:tcPr>
          <w:p w14:paraId="26834031" w14:textId="77777777" w:rsidR="00E269C0" w:rsidRPr="00DD6F9F" w:rsidRDefault="00E269C0" w:rsidP="00E269C0">
            <w:pPr>
              <w:rPr>
                <w:rFonts w:ascii="Arial" w:hAnsi="Arial" w:cs="Arial"/>
                <w:i/>
                <w:iCs/>
              </w:rPr>
            </w:pPr>
            <w:r w:rsidRPr="00DD6F9F">
              <w:rPr>
                <w:rFonts w:ascii="Arial" w:hAnsi="Arial" w:cs="Arial"/>
                <w:i/>
                <w:iCs/>
              </w:rPr>
              <w:t>What is written down isn’t being implemented as designed</w:t>
            </w:r>
          </w:p>
        </w:tc>
        <w:tc>
          <w:tcPr>
            <w:tcW w:w="4011" w:type="dxa"/>
          </w:tcPr>
          <w:p w14:paraId="14425F96" w14:textId="77777777" w:rsidR="00E269C0" w:rsidRDefault="00E269C0" w:rsidP="00E269C0">
            <w:pPr>
              <w:rPr>
                <w:rFonts w:ascii="Arial" w:hAnsi="Arial" w:cs="Arial"/>
              </w:rPr>
            </w:pPr>
            <w:r>
              <w:rPr>
                <w:rFonts w:ascii="Arial" w:hAnsi="Arial" w:cs="Arial"/>
              </w:rPr>
              <w:t>Review at 1 month / 3 months then every 6 months</w:t>
            </w:r>
          </w:p>
        </w:tc>
        <w:tc>
          <w:tcPr>
            <w:tcW w:w="3076" w:type="dxa"/>
          </w:tcPr>
          <w:p w14:paraId="5159B16B" w14:textId="77777777" w:rsidR="00E269C0" w:rsidRDefault="00E269C0" w:rsidP="00E269C0">
            <w:pPr>
              <w:rPr>
                <w:rFonts w:ascii="Arial" w:hAnsi="Arial" w:cs="Arial"/>
              </w:rPr>
            </w:pPr>
          </w:p>
        </w:tc>
        <w:tc>
          <w:tcPr>
            <w:tcW w:w="1752" w:type="dxa"/>
          </w:tcPr>
          <w:p w14:paraId="78F82AFD" w14:textId="77777777" w:rsidR="00E269C0" w:rsidRDefault="00E269C0" w:rsidP="00E269C0">
            <w:pPr>
              <w:rPr>
                <w:rFonts w:ascii="Arial" w:hAnsi="Arial" w:cs="Arial"/>
              </w:rPr>
            </w:pPr>
          </w:p>
        </w:tc>
        <w:tc>
          <w:tcPr>
            <w:tcW w:w="2152" w:type="dxa"/>
          </w:tcPr>
          <w:p w14:paraId="639612EF" w14:textId="3FEF9AFD" w:rsidR="00E269C0" w:rsidRDefault="00E269C0" w:rsidP="00E269C0">
            <w:pPr>
              <w:rPr>
                <w:rFonts w:ascii="Arial" w:hAnsi="Arial" w:cs="Arial"/>
              </w:rPr>
            </w:pPr>
            <w:r>
              <w:rPr>
                <w:rFonts w:ascii="Arial" w:hAnsi="Arial" w:cs="Arial"/>
              </w:rPr>
              <w:t>Revise procedures as necessary and train volunteers on revised procedures.</w:t>
            </w:r>
          </w:p>
        </w:tc>
      </w:tr>
      <w:tr w:rsidR="00E269C0" w14:paraId="73CEED19" w14:textId="77777777" w:rsidTr="007817C9">
        <w:tc>
          <w:tcPr>
            <w:tcW w:w="1668" w:type="dxa"/>
          </w:tcPr>
          <w:p w14:paraId="23897D41" w14:textId="77777777" w:rsidR="00E269C0" w:rsidRDefault="00E269C0" w:rsidP="00E269C0">
            <w:pPr>
              <w:rPr>
                <w:rFonts w:ascii="Arial" w:hAnsi="Arial" w:cs="Arial"/>
              </w:rPr>
            </w:pPr>
            <w:r>
              <w:rPr>
                <w:rFonts w:ascii="Arial" w:hAnsi="Arial" w:cs="Arial"/>
              </w:rPr>
              <w:t>When issues arise / something goes wrong</w:t>
            </w:r>
          </w:p>
        </w:tc>
        <w:tc>
          <w:tcPr>
            <w:tcW w:w="2693" w:type="dxa"/>
          </w:tcPr>
          <w:p w14:paraId="6C96E5ED" w14:textId="77777777" w:rsidR="00E269C0" w:rsidRDefault="00E269C0" w:rsidP="00E269C0">
            <w:pPr>
              <w:rPr>
                <w:rFonts w:ascii="Arial" w:hAnsi="Arial" w:cs="Arial"/>
              </w:rPr>
            </w:pPr>
          </w:p>
        </w:tc>
        <w:tc>
          <w:tcPr>
            <w:tcW w:w="4011" w:type="dxa"/>
          </w:tcPr>
          <w:p w14:paraId="73FFA197" w14:textId="77777777" w:rsidR="00E269C0" w:rsidRDefault="00E269C0" w:rsidP="00E269C0">
            <w:pPr>
              <w:rPr>
                <w:rFonts w:ascii="Arial" w:hAnsi="Arial" w:cs="Arial"/>
              </w:rPr>
            </w:pPr>
            <w:r>
              <w:rPr>
                <w:rFonts w:ascii="Arial" w:hAnsi="Arial" w:cs="Arial"/>
              </w:rPr>
              <w:t>Report to the Community Fridge Coordinator</w:t>
            </w:r>
          </w:p>
          <w:p w14:paraId="60960E24" w14:textId="77777777" w:rsidR="00EE249B" w:rsidRDefault="00EE249B" w:rsidP="00E269C0">
            <w:pPr>
              <w:rPr>
                <w:rFonts w:ascii="Arial" w:hAnsi="Arial" w:cs="Arial"/>
              </w:rPr>
            </w:pPr>
          </w:p>
          <w:p w14:paraId="30E71EA9" w14:textId="77777777" w:rsidR="00E269C0" w:rsidRDefault="00E269C0" w:rsidP="00E269C0">
            <w:pPr>
              <w:rPr>
                <w:rFonts w:ascii="Arial" w:hAnsi="Arial" w:cs="Arial"/>
              </w:rPr>
            </w:pPr>
            <w:r>
              <w:rPr>
                <w:rFonts w:ascii="Arial" w:hAnsi="Arial" w:cs="Arial"/>
              </w:rPr>
              <w:t>Design and implement corrective action</w:t>
            </w:r>
          </w:p>
        </w:tc>
        <w:tc>
          <w:tcPr>
            <w:tcW w:w="3076" w:type="dxa"/>
          </w:tcPr>
          <w:p w14:paraId="2D8FF62A" w14:textId="77777777" w:rsidR="00E269C0" w:rsidRDefault="00E269C0" w:rsidP="00E269C0">
            <w:pPr>
              <w:rPr>
                <w:rFonts w:ascii="Arial" w:hAnsi="Arial" w:cs="Arial"/>
              </w:rPr>
            </w:pPr>
          </w:p>
        </w:tc>
        <w:tc>
          <w:tcPr>
            <w:tcW w:w="1752" w:type="dxa"/>
          </w:tcPr>
          <w:p w14:paraId="06E368A7" w14:textId="77777777" w:rsidR="00E269C0" w:rsidRDefault="00E269C0" w:rsidP="00E269C0">
            <w:pPr>
              <w:rPr>
                <w:rFonts w:ascii="Arial" w:hAnsi="Arial" w:cs="Arial"/>
              </w:rPr>
            </w:pPr>
          </w:p>
        </w:tc>
        <w:tc>
          <w:tcPr>
            <w:tcW w:w="2152" w:type="dxa"/>
          </w:tcPr>
          <w:p w14:paraId="5D327568" w14:textId="057753A1" w:rsidR="00E269C0" w:rsidRDefault="00E269C0" w:rsidP="00E269C0">
            <w:pPr>
              <w:rPr>
                <w:rFonts w:ascii="Arial" w:hAnsi="Arial" w:cs="Arial"/>
              </w:rPr>
            </w:pPr>
            <w:r>
              <w:rPr>
                <w:rFonts w:ascii="Arial" w:hAnsi="Arial" w:cs="Arial"/>
              </w:rPr>
              <w:t>Revise procedures as necessary and train volunteers on revised procedures.</w:t>
            </w:r>
          </w:p>
        </w:tc>
      </w:tr>
      <w:tr w:rsidR="002773F6" w14:paraId="0EC4931F" w14:textId="77777777" w:rsidTr="002773F6">
        <w:tc>
          <w:tcPr>
            <w:tcW w:w="1668" w:type="dxa"/>
          </w:tcPr>
          <w:p w14:paraId="662434AB" w14:textId="77777777" w:rsidR="002773F6" w:rsidRPr="003F79D5" w:rsidRDefault="002773F6" w:rsidP="0045661D">
            <w:pPr>
              <w:rPr>
                <w:rFonts w:ascii="Arial" w:hAnsi="Arial" w:cs="Arial"/>
                <w:b/>
                <w:bCs/>
              </w:rPr>
            </w:pPr>
            <w:r w:rsidRPr="003F79D5">
              <w:rPr>
                <w:rFonts w:ascii="Arial" w:hAnsi="Arial" w:cs="Arial"/>
                <w:b/>
                <w:bCs/>
              </w:rPr>
              <w:t>Fridge Functioning</w:t>
            </w:r>
          </w:p>
        </w:tc>
        <w:tc>
          <w:tcPr>
            <w:tcW w:w="2693" w:type="dxa"/>
          </w:tcPr>
          <w:p w14:paraId="160574E4" w14:textId="77777777" w:rsidR="002773F6" w:rsidRPr="006F4868" w:rsidRDefault="002773F6" w:rsidP="0045661D">
            <w:pPr>
              <w:rPr>
                <w:rFonts w:ascii="Arial" w:hAnsi="Arial" w:cs="Arial"/>
                <w:i/>
                <w:iCs/>
              </w:rPr>
            </w:pPr>
          </w:p>
        </w:tc>
        <w:tc>
          <w:tcPr>
            <w:tcW w:w="4011" w:type="dxa"/>
          </w:tcPr>
          <w:p w14:paraId="6A621077" w14:textId="77777777" w:rsidR="002773F6" w:rsidRDefault="002773F6" w:rsidP="0045661D">
            <w:pPr>
              <w:rPr>
                <w:rFonts w:ascii="Arial" w:hAnsi="Arial" w:cs="Arial"/>
              </w:rPr>
            </w:pPr>
          </w:p>
        </w:tc>
        <w:tc>
          <w:tcPr>
            <w:tcW w:w="3076" w:type="dxa"/>
          </w:tcPr>
          <w:p w14:paraId="4F1E8391" w14:textId="77777777" w:rsidR="002773F6" w:rsidRDefault="002773F6" w:rsidP="0045661D">
            <w:pPr>
              <w:rPr>
                <w:rFonts w:ascii="Arial" w:hAnsi="Arial" w:cs="Arial"/>
              </w:rPr>
            </w:pPr>
          </w:p>
        </w:tc>
        <w:tc>
          <w:tcPr>
            <w:tcW w:w="1752" w:type="dxa"/>
          </w:tcPr>
          <w:p w14:paraId="60AA1F73" w14:textId="77777777" w:rsidR="002773F6" w:rsidRDefault="002773F6" w:rsidP="0045661D">
            <w:pPr>
              <w:rPr>
                <w:rFonts w:ascii="Arial" w:hAnsi="Arial" w:cs="Arial"/>
              </w:rPr>
            </w:pPr>
          </w:p>
        </w:tc>
        <w:tc>
          <w:tcPr>
            <w:tcW w:w="2152" w:type="dxa"/>
          </w:tcPr>
          <w:p w14:paraId="79856D71" w14:textId="77777777" w:rsidR="002773F6" w:rsidRDefault="002773F6" w:rsidP="0045661D">
            <w:pPr>
              <w:rPr>
                <w:rFonts w:ascii="Arial" w:hAnsi="Arial" w:cs="Arial"/>
              </w:rPr>
            </w:pPr>
          </w:p>
        </w:tc>
      </w:tr>
      <w:tr w:rsidR="00E269C0" w14:paraId="2947B966" w14:textId="77777777" w:rsidTr="007817C9">
        <w:tc>
          <w:tcPr>
            <w:tcW w:w="1668" w:type="dxa"/>
          </w:tcPr>
          <w:p w14:paraId="1C23698B" w14:textId="7FBA478D" w:rsidR="00E269C0" w:rsidRDefault="00E269C0" w:rsidP="00E269C0">
            <w:pPr>
              <w:rPr>
                <w:rFonts w:ascii="Arial" w:hAnsi="Arial" w:cs="Arial"/>
              </w:rPr>
            </w:pPr>
            <w:r>
              <w:rPr>
                <w:rFonts w:ascii="Arial" w:hAnsi="Arial" w:cs="Arial"/>
              </w:rPr>
              <w:t>Electrical fault</w:t>
            </w:r>
          </w:p>
        </w:tc>
        <w:tc>
          <w:tcPr>
            <w:tcW w:w="2693" w:type="dxa"/>
          </w:tcPr>
          <w:p w14:paraId="1594AB7A" w14:textId="44102ADB" w:rsidR="00E269C0" w:rsidRDefault="00E269C0" w:rsidP="00E269C0">
            <w:pPr>
              <w:rPr>
                <w:rFonts w:ascii="Arial" w:hAnsi="Arial" w:cs="Arial"/>
              </w:rPr>
            </w:pPr>
            <w:r>
              <w:rPr>
                <w:rFonts w:ascii="Arial" w:hAnsi="Arial" w:cs="Arial"/>
              </w:rPr>
              <w:t>Fridge catches fire</w:t>
            </w:r>
          </w:p>
        </w:tc>
        <w:tc>
          <w:tcPr>
            <w:tcW w:w="4011" w:type="dxa"/>
          </w:tcPr>
          <w:p w14:paraId="3CC8BD52" w14:textId="497964A8" w:rsidR="00E269C0" w:rsidRDefault="00E269C0" w:rsidP="00E269C0">
            <w:pPr>
              <w:rPr>
                <w:rFonts w:ascii="Arial" w:hAnsi="Arial" w:cs="Arial"/>
              </w:rPr>
            </w:pPr>
            <w:r>
              <w:rPr>
                <w:rFonts w:ascii="Arial" w:hAnsi="Arial" w:cs="Arial"/>
              </w:rPr>
              <w:t xml:space="preserve">Purchased fridge is of high quality with a </w:t>
            </w:r>
            <w:r w:rsidR="00990FF8">
              <w:rPr>
                <w:rFonts w:ascii="Arial" w:hAnsi="Arial" w:cs="Arial"/>
              </w:rPr>
              <w:t>5-year</w:t>
            </w:r>
            <w:r>
              <w:rPr>
                <w:rFonts w:ascii="Arial" w:hAnsi="Arial" w:cs="Arial"/>
              </w:rPr>
              <w:t xml:space="preserve"> parts warranty so no issues are expected.</w:t>
            </w:r>
          </w:p>
          <w:p w14:paraId="1B34357A" w14:textId="77777777" w:rsidR="00E269C0" w:rsidRDefault="00E269C0" w:rsidP="00E269C0">
            <w:pPr>
              <w:rPr>
                <w:rFonts w:ascii="Arial" w:hAnsi="Arial" w:cs="Arial"/>
              </w:rPr>
            </w:pPr>
          </w:p>
          <w:p w14:paraId="77112B58" w14:textId="77777777" w:rsidR="00E269C0" w:rsidRDefault="00E269C0" w:rsidP="00E269C0">
            <w:pPr>
              <w:rPr>
                <w:rFonts w:ascii="Arial" w:hAnsi="Arial" w:cs="Arial"/>
              </w:rPr>
            </w:pPr>
            <w:r>
              <w:rPr>
                <w:rFonts w:ascii="Arial" w:hAnsi="Arial" w:cs="Arial"/>
              </w:rPr>
              <w:t>Fridge will be installed according to the manufacturer’s instructions.</w:t>
            </w:r>
          </w:p>
          <w:p w14:paraId="7428B304" w14:textId="77777777" w:rsidR="00E269C0" w:rsidRDefault="00E269C0" w:rsidP="00E269C0">
            <w:pPr>
              <w:rPr>
                <w:rFonts w:ascii="Arial" w:hAnsi="Arial" w:cs="Arial"/>
              </w:rPr>
            </w:pPr>
          </w:p>
          <w:p w14:paraId="14EDBCF0" w14:textId="6CA93D16" w:rsidR="00E269C0" w:rsidRDefault="00E269C0" w:rsidP="00E269C0">
            <w:pPr>
              <w:rPr>
                <w:rFonts w:ascii="Arial" w:hAnsi="Arial" w:cs="Arial"/>
              </w:rPr>
            </w:pPr>
            <w:r>
              <w:rPr>
                <w:rFonts w:ascii="Arial" w:hAnsi="Arial" w:cs="Arial"/>
              </w:rPr>
              <w:t>Fridge wiring will be checked for signs of rodent activity at the fortnightly check point.</w:t>
            </w:r>
          </w:p>
          <w:p w14:paraId="4EF929E1" w14:textId="77777777" w:rsidR="00E269C0" w:rsidRDefault="00E269C0" w:rsidP="00E269C0">
            <w:pPr>
              <w:rPr>
                <w:rFonts w:ascii="Arial" w:hAnsi="Arial" w:cs="Arial"/>
              </w:rPr>
            </w:pPr>
          </w:p>
          <w:p w14:paraId="038320B8" w14:textId="22C202C6" w:rsidR="00990FF8" w:rsidRDefault="00E269C0" w:rsidP="00E269C0">
            <w:pPr>
              <w:rPr>
                <w:rFonts w:ascii="Arial" w:hAnsi="Arial" w:cs="Arial"/>
              </w:rPr>
            </w:pPr>
            <w:r>
              <w:rPr>
                <w:rFonts w:ascii="Arial" w:hAnsi="Arial" w:cs="Arial"/>
              </w:rPr>
              <w:lastRenderedPageBreak/>
              <w:t xml:space="preserve">The fridge will be PAT tested every 1-2 years. </w:t>
            </w:r>
          </w:p>
        </w:tc>
        <w:tc>
          <w:tcPr>
            <w:tcW w:w="3076" w:type="dxa"/>
          </w:tcPr>
          <w:p w14:paraId="588AEB90" w14:textId="77777777" w:rsidR="00E269C0" w:rsidRDefault="00E269C0" w:rsidP="00E269C0">
            <w:pPr>
              <w:rPr>
                <w:rFonts w:ascii="Arial" w:hAnsi="Arial" w:cs="Arial"/>
              </w:rPr>
            </w:pPr>
          </w:p>
        </w:tc>
        <w:tc>
          <w:tcPr>
            <w:tcW w:w="1752" w:type="dxa"/>
          </w:tcPr>
          <w:p w14:paraId="647BE068" w14:textId="77777777" w:rsidR="00E269C0" w:rsidRDefault="00E269C0" w:rsidP="00E269C0">
            <w:pPr>
              <w:rPr>
                <w:rFonts w:ascii="Arial" w:hAnsi="Arial" w:cs="Arial"/>
              </w:rPr>
            </w:pPr>
          </w:p>
        </w:tc>
        <w:tc>
          <w:tcPr>
            <w:tcW w:w="2152" w:type="dxa"/>
          </w:tcPr>
          <w:p w14:paraId="7F5CE199" w14:textId="77777777" w:rsidR="00E269C0" w:rsidRDefault="00E269C0" w:rsidP="00E269C0">
            <w:pPr>
              <w:rPr>
                <w:rFonts w:ascii="Arial" w:hAnsi="Arial" w:cs="Arial"/>
              </w:rPr>
            </w:pPr>
          </w:p>
        </w:tc>
      </w:tr>
      <w:tr w:rsidR="007B244C" w14:paraId="4EE5B3AB" w14:textId="77777777" w:rsidTr="007B244C">
        <w:tc>
          <w:tcPr>
            <w:tcW w:w="1668" w:type="dxa"/>
          </w:tcPr>
          <w:p w14:paraId="3823BF00" w14:textId="77777777" w:rsidR="007B244C" w:rsidRDefault="007B244C" w:rsidP="0045661D">
            <w:pPr>
              <w:rPr>
                <w:rFonts w:ascii="Arial" w:hAnsi="Arial" w:cs="Arial"/>
              </w:rPr>
            </w:pPr>
            <w:r>
              <w:rPr>
                <w:rFonts w:ascii="Arial" w:hAnsi="Arial" w:cs="Arial"/>
              </w:rPr>
              <w:t>External temperature variations</w:t>
            </w:r>
          </w:p>
        </w:tc>
        <w:tc>
          <w:tcPr>
            <w:tcW w:w="2693" w:type="dxa"/>
          </w:tcPr>
          <w:p w14:paraId="4E632D8E" w14:textId="77777777" w:rsidR="007B244C" w:rsidRPr="006F4868" w:rsidRDefault="007B244C" w:rsidP="0045661D">
            <w:pPr>
              <w:rPr>
                <w:rFonts w:ascii="Arial" w:hAnsi="Arial" w:cs="Arial"/>
                <w:i/>
                <w:iCs/>
              </w:rPr>
            </w:pPr>
            <w:r w:rsidRPr="006F4868">
              <w:rPr>
                <w:rFonts w:ascii="Arial" w:hAnsi="Arial" w:cs="Arial"/>
                <w:i/>
                <w:iCs/>
              </w:rPr>
              <w:t xml:space="preserve">Fridge </w:t>
            </w:r>
            <w:r>
              <w:rPr>
                <w:rFonts w:ascii="Arial" w:hAnsi="Arial" w:cs="Arial"/>
                <w:i/>
                <w:iCs/>
              </w:rPr>
              <w:t>ceases functioning</w:t>
            </w:r>
          </w:p>
        </w:tc>
        <w:tc>
          <w:tcPr>
            <w:tcW w:w="4011" w:type="dxa"/>
          </w:tcPr>
          <w:p w14:paraId="4DD77029" w14:textId="77777777" w:rsidR="007B244C" w:rsidRPr="00C20946" w:rsidRDefault="007B244C" w:rsidP="0045661D">
            <w:pPr>
              <w:spacing w:before="100" w:beforeAutospacing="1" w:after="100" w:afterAutospacing="1"/>
              <w:rPr>
                <w:rFonts w:ascii="Arial" w:hAnsi="Arial" w:cs="Arial"/>
                <w:color w:val="32374B"/>
              </w:rPr>
            </w:pPr>
            <w:r>
              <w:rPr>
                <w:rFonts w:ascii="Arial" w:hAnsi="Arial" w:cs="Arial"/>
                <w:color w:val="32374B"/>
              </w:rPr>
              <w:t>To keep the fridge as cool as possible:</w:t>
            </w:r>
          </w:p>
          <w:p w14:paraId="5CF6AAFC" w14:textId="77777777" w:rsidR="007B244C" w:rsidRPr="00C20946" w:rsidRDefault="007B244C" w:rsidP="0045661D">
            <w:pPr>
              <w:numPr>
                <w:ilvl w:val="0"/>
                <w:numId w:val="25"/>
              </w:numPr>
              <w:tabs>
                <w:tab w:val="clear" w:pos="720"/>
              </w:tabs>
              <w:spacing w:before="100" w:beforeAutospacing="1" w:after="100" w:afterAutospacing="1"/>
              <w:ind w:left="312" w:hanging="283"/>
              <w:rPr>
                <w:rFonts w:ascii="Arial" w:hAnsi="Arial" w:cs="Arial"/>
                <w:color w:val="32374B"/>
              </w:rPr>
            </w:pPr>
            <w:r w:rsidRPr="00C20946">
              <w:rPr>
                <w:rFonts w:ascii="Arial" w:hAnsi="Arial" w:cs="Arial"/>
                <w:color w:val="32374B"/>
              </w:rPr>
              <w:t>Where possible and safe to do so, pull fridges and freezers a few inches away from the wall to allow air to circulate better. It’s good practice to do this overnight too if it’s possible.</w:t>
            </w:r>
          </w:p>
          <w:p w14:paraId="7E0A7A6E" w14:textId="77777777" w:rsidR="007B244C" w:rsidRPr="00C20946" w:rsidRDefault="007B244C" w:rsidP="0045661D">
            <w:pPr>
              <w:numPr>
                <w:ilvl w:val="0"/>
                <w:numId w:val="25"/>
              </w:numPr>
              <w:tabs>
                <w:tab w:val="clear" w:pos="720"/>
              </w:tabs>
              <w:spacing w:before="100" w:beforeAutospacing="1" w:after="100" w:afterAutospacing="1"/>
              <w:ind w:left="312" w:hanging="283"/>
              <w:rPr>
                <w:rFonts w:ascii="Arial" w:hAnsi="Arial" w:cs="Arial"/>
                <w:color w:val="32374B"/>
              </w:rPr>
            </w:pPr>
            <w:r w:rsidRPr="00C20946">
              <w:rPr>
                <w:rFonts w:ascii="Arial" w:hAnsi="Arial" w:cs="Arial"/>
                <w:color w:val="32374B"/>
              </w:rPr>
              <w:t>Use electric fans to help circulate air around refrigeration equipment.</w:t>
            </w:r>
          </w:p>
          <w:p w14:paraId="7307DBF2" w14:textId="77777777" w:rsidR="007B244C" w:rsidRPr="00C20946" w:rsidRDefault="007B244C" w:rsidP="0045661D">
            <w:pPr>
              <w:numPr>
                <w:ilvl w:val="0"/>
                <w:numId w:val="25"/>
              </w:numPr>
              <w:tabs>
                <w:tab w:val="clear" w:pos="720"/>
              </w:tabs>
              <w:spacing w:before="100" w:beforeAutospacing="1" w:after="100" w:afterAutospacing="1"/>
              <w:ind w:left="312" w:hanging="283"/>
              <w:rPr>
                <w:rFonts w:ascii="Arial" w:hAnsi="Arial" w:cs="Arial"/>
                <w:color w:val="32374B"/>
              </w:rPr>
            </w:pPr>
            <w:r w:rsidRPr="00C20946">
              <w:rPr>
                <w:rFonts w:ascii="Arial" w:hAnsi="Arial" w:cs="Arial"/>
                <w:color w:val="32374B"/>
              </w:rPr>
              <w:t>Try to minimise the frequency of opening and closing fridge and freezer doors.</w:t>
            </w:r>
          </w:p>
          <w:p w14:paraId="0F8DDB36" w14:textId="77777777" w:rsidR="007B244C" w:rsidRDefault="007B244C" w:rsidP="0045661D">
            <w:pPr>
              <w:numPr>
                <w:ilvl w:val="0"/>
                <w:numId w:val="25"/>
              </w:numPr>
              <w:tabs>
                <w:tab w:val="clear" w:pos="720"/>
              </w:tabs>
              <w:spacing w:before="100" w:beforeAutospacing="1" w:after="100" w:afterAutospacing="1"/>
              <w:ind w:left="312" w:hanging="283"/>
              <w:rPr>
                <w:rFonts w:ascii="Arial" w:hAnsi="Arial" w:cs="Arial"/>
                <w:color w:val="32374B"/>
              </w:rPr>
            </w:pPr>
            <w:r w:rsidRPr="00C20946">
              <w:rPr>
                <w:rFonts w:ascii="Arial" w:hAnsi="Arial" w:cs="Arial"/>
                <w:color w:val="32374B"/>
              </w:rPr>
              <w:t xml:space="preserve">Ensure, where possible, new food or drinks being place in the unit are pre-chilled before placing into the unit. </w:t>
            </w:r>
          </w:p>
          <w:p w14:paraId="501F69AD" w14:textId="77777777" w:rsidR="007B244C" w:rsidRPr="00315A9E" w:rsidRDefault="007B244C" w:rsidP="0045661D">
            <w:pPr>
              <w:numPr>
                <w:ilvl w:val="0"/>
                <w:numId w:val="25"/>
              </w:numPr>
              <w:tabs>
                <w:tab w:val="clear" w:pos="720"/>
              </w:tabs>
              <w:spacing w:before="100" w:beforeAutospacing="1" w:after="100" w:afterAutospacing="1"/>
              <w:ind w:left="312" w:hanging="283"/>
              <w:rPr>
                <w:rFonts w:ascii="Arial" w:hAnsi="Arial" w:cs="Arial"/>
                <w:color w:val="32374B"/>
              </w:rPr>
            </w:pPr>
            <w:r w:rsidRPr="00315A9E">
              <w:rPr>
                <w:rFonts w:ascii="Arial" w:hAnsi="Arial" w:cs="Arial"/>
                <w:color w:val="32374B"/>
              </w:rPr>
              <w:t>If your fridge has an internal evaporator, make sure it’s not obstructed by food. Pulling food forward in the fridge can help air to circulate better which will help the unit to work better.</w:t>
            </w:r>
          </w:p>
        </w:tc>
        <w:tc>
          <w:tcPr>
            <w:tcW w:w="3076" w:type="dxa"/>
          </w:tcPr>
          <w:p w14:paraId="6026017D" w14:textId="77777777" w:rsidR="007B244C" w:rsidRPr="004E657A" w:rsidRDefault="007B244C" w:rsidP="0045661D">
            <w:pPr>
              <w:rPr>
                <w:rFonts w:ascii="Arial" w:hAnsi="Arial" w:cs="Arial"/>
              </w:rPr>
            </w:pPr>
            <w:r w:rsidRPr="004E657A">
              <w:rPr>
                <w:rFonts w:ascii="Arial" w:hAnsi="Arial" w:cs="Arial"/>
              </w:rPr>
              <w:t>Fridge operating temperature: 16-30°C</w:t>
            </w:r>
          </w:p>
        </w:tc>
        <w:tc>
          <w:tcPr>
            <w:tcW w:w="1752" w:type="dxa"/>
          </w:tcPr>
          <w:p w14:paraId="2D140AFA" w14:textId="77777777" w:rsidR="007B244C" w:rsidRDefault="007B244C" w:rsidP="0045661D">
            <w:pPr>
              <w:rPr>
                <w:rFonts w:ascii="Arial" w:hAnsi="Arial" w:cs="Arial"/>
              </w:rPr>
            </w:pPr>
          </w:p>
        </w:tc>
        <w:tc>
          <w:tcPr>
            <w:tcW w:w="2152" w:type="dxa"/>
          </w:tcPr>
          <w:p w14:paraId="74F5E83E" w14:textId="77777777" w:rsidR="007B244C" w:rsidRDefault="007B244C" w:rsidP="0045661D">
            <w:pPr>
              <w:rPr>
                <w:rFonts w:ascii="Arial" w:hAnsi="Arial" w:cs="Arial"/>
              </w:rPr>
            </w:pPr>
            <w:r w:rsidRPr="002C3518">
              <w:rPr>
                <w:rFonts w:ascii="Arial" w:hAnsi="Arial" w:cs="Arial"/>
              </w:rPr>
              <w:t>If the fridge breaks down:</w:t>
            </w:r>
          </w:p>
          <w:p w14:paraId="18DB810C" w14:textId="77777777" w:rsidR="007B244C" w:rsidRPr="002C3518" w:rsidRDefault="007B244C" w:rsidP="0045661D">
            <w:pPr>
              <w:rPr>
                <w:rFonts w:ascii="Arial" w:hAnsi="Arial" w:cs="Arial"/>
              </w:rPr>
            </w:pPr>
          </w:p>
          <w:p w14:paraId="6852E345" w14:textId="2946FBAC" w:rsidR="007B244C" w:rsidRPr="00844874" w:rsidRDefault="007B244C" w:rsidP="0045661D">
            <w:pPr>
              <w:rPr>
                <w:rFonts w:ascii="Arial" w:hAnsi="Arial" w:cs="Arial"/>
                <w:color w:val="32374B"/>
              </w:rPr>
            </w:pPr>
            <w:r w:rsidRPr="002C3518">
              <w:rPr>
                <w:rFonts w:ascii="Arial" w:hAnsi="Arial" w:cs="Arial"/>
                <w:color w:val="32374B"/>
              </w:rPr>
              <w:t>Check the room temperature using a room or a food probe to measure the ambient temperature around the back of the unit. On some refrigeration units, the motors are on the top of the refrigerator, so it’s important to note down how hot it is around this area. If the air around the fridge is higher than 32°C it’s important</w:t>
            </w:r>
            <w:r>
              <w:rPr>
                <w:rFonts w:ascii="Arial" w:hAnsi="Arial" w:cs="Arial"/>
                <w:color w:val="32374B"/>
              </w:rPr>
              <w:t xml:space="preserve"> to </w:t>
            </w:r>
            <w:r w:rsidRPr="002C3518">
              <w:rPr>
                <w:rFonts w:ascii="Arial" w:hAnsi="Arial" w:cs="Arial"/>
                <w:color w:val="32374B"/>
              </w:rPr>
              <w:t>cool the unit down before calling an engineer out.</w:t>
            </w:r>
          </w:p>
        </w:tc>
      </w:tr>
    </w:tbl>
    <w:p w14:paraId="079610EB" w14:textId="77777777" w:rsidR="00604008" w:rsidRDefault="00604008">
      <w:pPr>
        <w:rPr>
          <w:rFonts w:ascii="Arial" w:hAnsi="Arial" w:cs="Arial"/>
        </w:rPr>
      </w:pPr>
    </w:p>
    <w:sectPr w:rsidR="00604008" w:rsidSect="000B2064">
      <w:headerReference w:type="default" r:id="rId16"/>
      <w:footerReference w:type="default" r:id="rId17"/>
      <w:pgSz w:w="16838" w:h="11906" w:orient="landscape" w:code="9"/>
      <w:pgMar w:top="794" w:right="851" w:bottom="79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51D0" w14:textId="77777777" w:rsidR="001A44C9" w:rsidRDefault="001A44C9" w:rsidP="005D5F39">
      <w:pPr>
        <w:spacing w:after="0" w:line="240" w:lineRule="auto"/>
      </w:pPr>
      <w:r>
        <w:separator/>
      </w:r>
    </w:p>
  </w:endnote>
  <w:endnote w:type="continuationSeparator" w:id="0">
    <w:p w14:paraId="0E42679E" w14:textId="77777777" w:rsidR="001A44C9" w:rsidRDefault="001A44C9" w:rsidP="005D5F39">
      <w:pPr>
        <w:spacing w:after="0" w:line="240" w:lineRule="auto"/>
      </w:pPr>
      <w:r>
        <w:continuationSeparator/>
      </w:r>
    </w:p>
  </w:endnote>
  <w:endnote w:type="continuationNotice" w:id="1">
    <w:p w14:paraId="705450B7" w14:textId="77777777" w:rsidR="001A44C9" w:rsidRDefault="001A4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733491"/>
      <w:docPartObj>
        <w:docPartGallery w:val="Page Numbers (Bottom of Page)"/>
        <w:docPartUnique/>
      </w:docPartObj>
    </w:sdtPr>
    <w:sdtEndPr>
      <w:rPr>
        <w:noProof/>
      </w:rPr>
    </w:sdtEndPr>
    <w:sdtContent>
      <w:p w14:paraId="29D19676" w14:textId="74D6AC4D" w:rsidR="005D5F39" w:rsidRDefault="005D5F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0F3663" w14:textId="77777777" w:rsidR="005D5F39" w:rsidRDefault="005D5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AB89" w14:textId="77777777" w:rsidR="001A44C9" w:rsidRDefault="001A44C9" w:rsidP="005D5F39">
      <w:pPr>
        <w:spacing w:after="0" w:line="240" w:lineRule="auto"/>
      </w:pPr>
      <w:r>
        <w:separator/>
      </w:r>
    </w:p>
  </w:footnote>
  <w:footnote w:type="continuationSeparator" w:id="0">
    <w:p w14:paraId="52A66CDB" w14:textId="77777777" w:rsidR="001A44C9" w:rsidRDefault="001A44C9" w:rsidP="005D5F39">
      <w:pPr>
        <w:spacing w:after="0" w:line="240" w:lineRule="auto"/>
      </w:pPr>
      <w:r>
        <w:continuationSeparator/>
      </w:r>
    </w:p>
  </w:footnote>
  <w:footnote w:type="continuationNotice" w:id="1">
    <w:p w14:paraId="188D44F4" w14:textId="77777777" w:rsidR="001A44C9" w:rsidRDefault="001A44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A289" w14:textId="240408BB" w:rsidR="005D5F39" w:rsidRPr="005D5F39" w:rsidRDefault="005D5F39" w:rsidP="005D5F39">
    <w:pPr>
      <w:rPr>
        <w:rFonts w:ascii="Arial" w:hAnsi="Arial" w:cs="Arial"/>
        <w:b/>
        <w:bCs/>
      </w:rPr>
    </w:pPr>
    <w:r w:rsidRPr="006E1B9C">
      <w:rPr>
        <w:rFonts w:ascii="Arial" w:hAnsi="Arial" w:cs="Arial"/>
        <w:b/>
        <w:bCs/>
      </w:rPr>
      <w:t>Food</w:t>
    </w:r>
    <w:r>
      <w:rPr>
        <w:rFonts w:ascii="Arial" w:hAnsi="Arial" w:cs="Arial"/>
        <w:b/>
        <w:bCs/>
      </w:rPr>
      <w:t xml:space="preserve">, Volunteers &amp; Fridge User </w:t>
    </w:r>
    <w:r w:rsidRPr="006E1B9C">
      <w:rPr>
        <w:rFonts w:ascii="Arial" w:hAnsi="Arial" w:cs="Arial"/>
        <w:b/>
        <w:bCs/>
      </w:rPr>
      <w:t>Safety</w:t>
    </w:r>
    <w:r>
      <w:rPr>
        <w:rFonts w:ascii="Arial" w:hAnsi="Arial" w:cs="Arial"/>
        <w:b/>
        <w:bCs/>
      </w:rPr>
      <w:t xml:space="preserve"> Risk Assessment</w:t>
    </w:r>
    <w:r w:rsidR="00751D68">
      <w:rPr>
        <w:rFonts w:ascii="Arial" w:hAnsi="Arial" w:cs="Arial"/>
        <w:b/>
        <w:bCs/>
      </w:rPr>
      <w:t xml:space="preserve"> – </w:t>
    </w:r>
    <w:r w:rsidR="00AB7E3B">
      <w:rPr>
        <w:rFonts w:ascii="Arial" w:hAnsi="Arial" w:cs="Arial"/>
        <w:b/>
        <w:bCs/>
      </w:rPr>
      <w:t xml:space="preserve">_____ </w:t>
    </w:r>
    <w:r w:rsidR="00323828">
      <w:rPr>
        <w:rFonts w:ascii="Arial" w:hAnsi="Arial" w:cs="Arial"/>
        <w:b/>
        <w:bCs/>
      </w:rPr>
      <w:t>Community Fridge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527"/>
    <w:multiLevelType w:val="multilevel"/>
    <w:tmpl w:val="20B2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C0D21"/>
    <w:multiLevelType w:val="multilevel"/>
    <w:tmpl w:val="DB1A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577E"/>
    <w:multiLevelType w:val="hybridMultilevel"/>
    <w:tmpl w:val="45EE14CC"/>
    <w:lvl w:ilvl="0" w:tplc="03402C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1276"/>
    <w:multiLevelType w:val="multilevel"/>
    <w:tmpl w:val="C742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B3DB9"/>
    <w:multiLevelType w:val="multilevel"/>
    <w:tmpl w:val="2422B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641083"/>
    <w:multiLevelType w:val="multilevel"/>
    <w:tmpl w:val="51D8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D22A6"/>
    <w:multiLevelType w:val="multilevel"/>
    <w:tmpl w:val="0B26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467A8"/>
    <w:multiLevelType w:val="hybridMultilevel"/>
    <w:tmpl w:val="D1A074B6"/>
    <w:lvl w:ilvl="0" w:tplc="D63E87A8">
      <w:start w:val="1"/>
      <w:numFmt w:val="lowerLetter"/>
      <w:lvlText w:val="%1)"/>
      <w:lvlJc w:val="left"/>
      <w:pPr>
        <w:ind w:left="109" w:hanging="188"/>
      </w:pPr>
      <w:rPr>
        <w:rFonts w:ascii="Arial" w:eastAsia="Arial" w:hAnsi="Arial" w:cs="Arial" w:hint="default"/>
        <w:b w:val="0"/>
        <w:bCs w:val="0"/>
        <w:i w:val="0"/>
        <w:iCs w:val="0"/>
        <w:spacing w:val="-1"/>
        <w:w w:val="100"/>
        <w:sz w:val="16"/>
        <w:szCs w:val="16"/>
        <w:lang w:val="en-GB" w:eastAsia="en-US" w:bidi="ar-SA"/>
      </w:rPr>
    </w:lvl>
    <w:lvl w:ilvl="1" w:tplc="9B3002E6">
      <w:numFmt w:val="bullet"/>
      <w:lvlText w:val="•"/>
      <w:lvlJc w:val="left"/>
      <w:pPr>
        <w:ind w:left="428" w:hanging="188"/>
      </w:pPr>
      <w:rPr>
        <w:rFonts w:hint="default"/>
        <w:lang w:val="en-GB" w:eastAsia="en-US" w:bidi="ar-SA"/>
      </w:rPr>
    </w:lvl>
    <w:lvl w:ilvl="2" w:tplc="94283A7E">
      <w:numFmt w:val="bullet"/>
      <w:lvlText w:val="•"/>
      <w:lvlJc w:val="left"/>
      <w:pPr>
        <w:ind w:left="757" w:hanging="188"/>
      </w:pPr>
      <w:rPr>
        <w:rFonts w:hint="default"/>
        <w:lang w:val="en-GB" w:eastAsia="en-US" w:bidi="ar-SA"/>
      </w:rPr>
    </w:lvl>
    <w:lvl w:ilvl="3" w:tplc="7F2C621C">
      <w:numFmt w:val="bullet"/>
      <w:lvlText w:val="•"/>
      <w:lvlJc w:val="left"/>
      <w:pPr>
        <w:ind w:left="1086" w:hanging="188"/>
      </w:pPr>
      <w:rPr>
        <w:rFonts w:hint="default"/>
        <w:lang w:val="en-GB" w:eastAsia="en-US" w:bidi="ar-SA"/>
      </w:rPr>
    </w:lvl>
    <w:lvl w:ilvl="4" w:tplc="2AD0DB66">
      <w:numFmt w:val="bullet"/>
      <w:lvlText w:val="•"/>
      <w:lvlJc w:val="left"/>
      <w:pPr>
        <w:ind w:left="1415" w:hanging="188"/>
      </w:pPr>
      <w:rPr>
        <w:rFonts w:hint="default"/>
        <w:lang w:val="en-GB" w:eastAsia="en-US" w:bidi="ar-SA"/>
      </w:rPr>
    </w:lvl>
    <w:lvl w:ilvl="5" w:tplc="97CE3DDC">
      <w:numFmt w:val="bullet"/>
      <w:lvlText w:val="•"/>
      <w:lvlJc w:val="left"/>
      <w:pPr>
        <w:ind w:left="1744" w:hanging="188"/>
      </w:pPr>
      <w:rPr>
        <w:rFonts w:hint="default"/>
        <w:lang w:val="en-GB" w:eastAsia="en-US" w:bidi="ar-SA"/>
      </w:rPr>
    </w:lvl>
    <w:lvl w:ilvl="6" w:tplc="9DDCA5A6">
      <w:numFmt w:val="bullet"/>
      <w:lvlText w:val="•"/>
      <w:lvlJc w:val="left"/>
      <w:pPr>
        <w:ind w:left="2073" w:hanging="188"/>
      </w:pPr>
      <w:rPr>
        <w:rFonts w:hint="default"/>
        <w:lang w:val="en-GB" w:eastAsia="en-US" w:bidi="ar-SA"/>
      </w:rPr>
    </w:lvl>
    <w:lvl w:ilvl="7" w:tplc="3940B40C">
      <w:numFmt w:val="bullet"/>
      <w:lvlText w:val="•"/>
      <w:lvlJc w:val="left"/>
      <w:pPr>
        <w:ind w:left="2402" w:hanging="188"/>
      </w:pPr>
      <w:rPr>
        <w:rFonts w:hint="default"/>
        <w:lang w:val="en-GB" w:eastAsia="en-US" w:bidi="ar-SA"/>
      </w:rPr>
    </w:lvl>
    <w:lvl w:ilvl="8" w:tplc="DB0CD91A">
      <w:numFmt w:val="bullet"/>
      <w:lvlText w:val="•"/>
      <w:lvlJc w:val="left"/>
      <w:pPr>
        <w:ind w:left="2731" w:hanging="188"/>
      </w:pPr>
      <w:rPr>
        <w:rFonts w:hint="default"/>
        <w:lang w:val="en-GB" w:eastAsia="en-US" w:bidi="ar-SA"/>
      </w:rPr>
    </w:lvl>
  </w:abstractNum>
  <w:abstractNum w:abstractNumId="8" w15:restartNumberingAfterBreak="0">
    <w:nsid w:val="25A85D77"/>
    <w:multiLevelType w:val="multilevel"/>
    <w:tmpl w:val="DE80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93D85"/>
    <w:multiLevelType w:val="multilevel"/>
    <w:tmpl w:val="CEF8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A54E1"/>
    <w:multiLevelType w:val="hybridMultilevel"/>
    <w:tmpl w:val="028C0C06"/>
    <w:lvl w:ilvl="0" w:tplc="7A0E01D2">
      <w:start w:val="1"/>
      <w:numFmt w:val="bullet"/>
      <w:pStyle w:val="BulletPoints"/>
      <w:lvlText w:val=""/>
      <w:lvlJc w:val="left"/>
      <w:pPr>
        <w:ind w:left="720" w:hanging="360"/>
      </w:pPr>
      <w:rPr>
        <w:rFonts w:ascii="Symbol" w:hAnsi="Symbol" w:hint="default"/>
        <w:color w:val="FF6B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B72A3"/>
    <w:multiLevelType w:val="multilevel"/>
    <w:tmpl w:val="73BA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66D95"/>
    <w:multiLevelType w:val="multilevel"/>
    <w:tmpl w:val="63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85DCD"/>
    <w:multiLevelType w:val="multilevel"/>
    <w:tmpl w:val="A0FE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F71F2"/>
    <w:multiLevelType w:val="hybridMultilevel"/>
    <w:tmpl w:val="46E4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F099F"/>
    <w:multiLevelType w:val="hybridMultilevel"/>
    <w:tmpl w:val="7A4E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54281"/>
    <w:multiLevelType w:val="multilevel"/>
    <w:tmpl w:val="445E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C420D"/>
    <w:multiLevelType w:val="multilevel"/>
    <w:tmpl w:val="3F84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86CEB"/>
    <w:multiLevelType w:val="multilevel"/>
    <w:tmpl w:val="9F76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83A41"/>
    <w:multiLevelType w:val="multilevel"/>
    <w:tmpl w:val="304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1211B"/>
    <w:multiLevelType w:val="multilevel"/>
    <w:tmpl w:val="68E0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C47DB"/>
    <w:multiLevelType w:val="hybridMultilevel"/>
    <w:tmpl w:val="DC7050A4"/>
    <w:lvl w:ilvl="0" w:tplc="FFFFFFFF">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5930AD"/>
    <w:multiLevelType w:val="multilevel"/>
    <w:tmpl w:val="57D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A0A0D"/>
    <w:multiLevelType w:val="multilevel"/>
    <w:tmpl w:val="941E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E3A8E"/>
    <w:multiLevelType w:val="multilevel"/>
    <w:tmpl w:val="4A68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265706">
    <w:abstractNumId w:val="15"/>
  </w:num>
  <w:num w:numId="2" w16cid:durableId="377975475">
    <w:abstractNumId w:val="24"/>
  </w:num>
  <w:num w:numId="3" w16cid:durableId="329331959">
    <w:abstractNumId w:val="2"/>
  </w:num>
  <w:num w:numId="4" w16cid:durableId="1068042501">
    <w:abstractNumId w:val="1"/>
  </w:num>
  <w:num w:numId="5" w16cid:durableId="1283606962">
    <w:abstractNumId w:val="17"/>
  </w:num>
  <w:num w:numId="6" w16cid:durableId="995648066">
    <w:abstractNumId w:val="12"/>
  </w:num>
  <w:num w:numId="7" w16cid:durableId="527448781">
    <w:abstractNumId w:val="6"/>
  </w:num>
  <w:num w:numId="8" w16cid:durableId="1259675844">
    <w:abstractNumId w:val="18"/>
  </w:num>
  <w:num w:numId="9" w16cid:durableId="363331668">
    <w:abstractNumId w:val="19"/>
  </w:num>
  <w:num w:numId="10" w16cid:durableId="320163659">
    <w:abstractNumId w:val="8"/>
  </w:num>
  <w:num w:numId="11" w16cid:durableId="868105944">
    <w:abstractNumId w:val="9"/>
  </w:num>
  <w:num w:numId="12" w16cid:durableId="1399015683">
    <w:abstractNumId w:val="13"/>
  </w:num>
  <w:num w:numId="13" w16cid:durableId="519975533">
    <w:abstractNumId w:val="11"/>
  </w:num>
  <w:num w:numId="14" w16cid:durableId="1725986810">
    <w:abstractNumId w:val="3"/>
  </w:num>
  <w:num w:numId="15" w16cid:durableId="1045056718">
    <w:abstractNumId w:val="23"/>
  </w:num>
  <w:num w:numId="16" w16cid:durableId="340858380">
    <w:abstractNumId w:val="5"/>
  </w:num>
  <w:num w:numId="17" w16cid:durableId="1881044008">
    <w:abstractNumId w:val="16"/>
  </w:num>
  <w:num w:numId="18" w16cid:durableId="1887834333">
    <w:abstractNumId w:val="22"/>
  </w:num>
  <w:num w:numId="19" w16cid:durableId="516116194">
    <w:abstractNumId w:val="10"/>
  </w:num>
  <w:num w:numId="20" w16cid:durableId="2128890023">
    <w:abstractNumId w:val="21"/>
  </w:num>
  <w:num w:numId="21" w16cid:durableId="2036425451">
    <w:abstractNumId w:val="14"/>
  </w:num>
  <w:num w:numId="22" w16cid:durableId="1195314094">
    <w:abstractNumId w:val="7"/>
  </w:num>
  <w:num w:numId="23" w16cid:durableId="662860646">
    <w:abstractNumId w:val="0"/>
  </w:num>
  <w:num w:numId="24" w16cid:durableId="1239243570">
    <w:abstractNumId w:val="20"/>
  </w:num>
  <w:num w:numId="25" w16cid:durableId="318537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71"/>
    <w:rsid w:val="00000F34"/>
    <w:rsid w:val="000012F4"/>
    <w:rsid w:val="00001BAE"/>
    <w:rsid w:val="00007F63"/>
    <w:rsid w:val="00011112"/>
    <w:rsid w:val="00012415"/>
    <w:rsid w:val="000238CE"/>
    <w:rsid w:val="00042D49"/>
    <w:rsid w:val="00044581"/>
    <w:rsid w:val="00044C5E"/>
    <w:rsid w:val="00045F87"/>
    <w:rsid w:val="00050009"/>
    <w:rsid w:val="00051591"/>
    <w:rsid w:val="000534EC"/>
    <w:rsid w:val="00053B2E"/>
    <w:rsid w:val="00054265"/>
    <w:rsid w:val="0005458E"/>
    <w:rsid w:val="00055C69"/>
    <w:rsid w:val="00066312"/>
    <w:rsid w:val="000729D6"/>
    <w:rsid w:val="00072FDC"/>
    <w:rsid w:val="00073807"/>
    <w:rsid w:val="00073BC9"/>
    <w:rsid w:val="00080072"/>
    <w:rsid w:val="00080B11"/>
    <w:rsid w:val="00083C1F"/>
    <w:rsid w:val="00092474"/>
    <w:rsid w:val="00092E28"/>
    <w:rsid w:val="000955C7"/>
    <w:rsid w:val="000A15C7"/>
    <w:rsid w:val="000A59EB"/>
    <w:rsid w:val="000B2064"/>
    <w:rsid w:val="000B21E4"/>
    <w:rsid w:val="000B6ECD"/>
    <w:rsid w:val="000C330D"/>
    <w:rsid w:val="000C3418"/>
    <w:rsid w:val="000C4091"/>
    <w:rsid w:val="000C6093"/>
    <w:rsid w:val="000D15C3"/>
    <w:rsid w:val="000D66FF"/>
    <w:rsid w:val="000D761E"/>
    <w:rsid w:val="000E0648"/>
    <w:rsid w:val="000E06D4"/>
    <w:rsid w:val="000E5B83"/>
    <w:rsid w:val="000E769F"/>
    <w:rsid w:val="000F4017"/>
    <w:rsid w:val="000F635C"/>
    <w:rsid w:val="000F6483"/>
    <w:rsid w:val="001063E1"/>
    <w:rsid w:val="001070B8"/>
    <w:rsid w:val="00107F72"/>
    <w:rsid w:val="00111E42"/>
    <w:rsid w:val="00113BD7"/>
    <w:rsid w:val="001158B8"/>
    <w:rsid w:val="001178E7"/>
    <w:rsid w:val="001259F5"/>
    <w:rsid w:val="001321E1"/>
    <w:rsid w:val="00133F4F"/>
    <w:rsid w:val="00136068"/>
    <w:rsid w:val="0013782C"/>
    <w:rsid w:val="00137EE3"/>
    <w:rsid w:val="00140D74"/>
    <w:rsid w:val="0014360B"/>
    <w:rsid w:val="00143EA8"/>
    <w:rsid w:val="00144728"/>
    <w:rsid w:val="00153C46"/>
    <w:rsid w:val="001600DD"/>
    <w:rsid w:val="0016197C"/>
    <w:rsid w:val="00161FFA"/>
    <w:rsid w:val="00164787"/>
    <w:rsid w:val="001679C0"/>
    <w:rsid w:val="00172A53"/>
    <w:rsid w:val="00174CFE"/>
    <w:rsid w:val="00176A7C"/>
    <w:rsid w:val="0017768B"/>
    <w:rsid w:val="001779B3"/>
    <w:rsid w:val="001810C9"/>
    <w:rsid w:val="00186132"/>
    <w:rsid w:val="001914D3"/>
    <w:rsid w:val="00192FA3"/>
    <w:rsid w:val="0019376E"/>
    <w:rsid w:val="00194981"/>
    <w:rsid w:val="001A20C0"/>
    <w:rsid w:val="001A44C9"/>
    <w:rsid w:val="001C28A7"/>
    <w:rsid w:val="001C2B58"/>
    <w:rsid w:val="001C3809"/>
    <w:rsid w:val="001C4847"/>
    <w:rsid w:val="001D05F8"/>
    <w:rsid w:val="001D07CB"/>
    <w:rsid w:val="001D258B"/>
    <w:rsid w:val="001D46D0"/>
    <w:rsid w:val="001D556B"/>
    <w:rsid w:val="001D5FA7"/>
    <w:rsid w:val="001E1CF2"/>
    <w:rsid w:val="001E3608"/>
    <w:rsid w:val="001E7435"/>
    <w:rsid w:val="001F04E5"/>
    <w:rsid w:val="001F1C1F"/>
    <w:rsid w:val="001F4DBF"/>
    <w:rsid w:val="001F590C"/>
    <w:rsid w:val="001F6D1A"/>
    <w:rsid w:val="00201998"/>
    <w:rsid w:val="00203B1E"/>
    <w:rsid w:val="00205D40"/>
    <w:rsid w:val="002120C2"/>
    <w:rsid w:val="00214118"/>
    <w:rsid w:val="00214D7B"/>
    <w:rsid w:val="00216070"/>
    <w:rsid w:val="00221C5A"/>
    <w:rsid w:val="002255DB"/>
    <w:rsid w:val="00232D72"/>
    <w:rsid w:val="0023319C"/>
    <w:rsid w:val="00241EA9"/>
    <w:rsid w:val="00244753"/>
    <w:rsid w:val="00244971"/>
    <w:rsid w:val="00244C33"/>
    <w:rsid w:val="00245376"/>
    <w:rsid w:val="00246B09"/>
    <w:rsid w:val="0025145F"/>
    <w:rsid w:val="00251BB9"/>
    <w:rsid w:val="0025253D"/>
    <w:rsid w:val="00253B0E"/>
    <w:rsid w:val="00263064"/>
    <w:rsid w:val="00263644"/>
    <w:rsid w:val="00264D6D"/>
    <w:rsid w:val="00275F3E"/>
    <w:rsid w:val="002773F6"/>
    <w:rsid w:val="002834FA"/>
    <w:rsid w:val="002950E9"/>
    <w:rsid w:val="00295F78"/>
    <w:rsid w:val="00296F5F"/>
    <w:rsid w:val="002A2289"/>
    <w:rsid w:val="002B0034"/>
    <w:rsid w:val="002B3385"/>
    <w:rsid w:val="002B5372"/>
    <w:rsid w:val="002B7458"/>
    <w:rsid w:val="002B7FEA"/>
    <w:rsid w:val="002C7AFE"/>
    <w:rsid w:val="002D0950"/>
    <w:rsid w:val="002E326C"/>
    <w:rsid w:val="002F4485"/>
    <w:rsid w:val="00302C93"/>
    <w:rsid w:val="00303EFC"/>
    <w:rsid w:val="003042D8"/>
    <w:rsid w:val="0030692D"/>
    <w:rsid w:val="003072B2"/>
    <w:rsid w:val="00307FAF"/>
    <w:rsid w:val="0031122B"/>
    <w:rsid w:val="00311366"/>
    <w:rsid w:val="00313449"/>
    <w:rsid w:val="00314325"/>
    <w:rsid w:val="00317206"/>
    <w:rsid w:val="003221F2"/>
    <w:rsid w:val="00322A51"/>
    <w:rsid w:val="00323828"/>
    <w:rsid w:val="00323842"/>
    <w:rsid w:val="0032734E"/>
    <w:rsid w:val="00333E78"/>
    <w:rsid w:val="00340F53"/>
    <w:rsid w:val="00344D65"/>
    <w:rsid w:val="00351501"/>
    <w:rsid w:val="0035695A"/>
    <w:rsid w:val="00360DEA"/>
    <w:rsid w:val="0036155E"/>
    <w:rsid w:val="00362CFE"/>
    <w:rsid w:val="00365730"/>
    <w:rsid w:val="003663DE"/>
    <w:rsid w:val="00372824"/>
    <w:rsid w:val="00386257"/>
    <w:rsid w:val="00390B3E"/>
    <w:rsid w:val="0039403B"/>
    <w:rsid w:val="003A09FD"/>
    <w:rsid w:val="003A4A94"/>
    <w:rsid w:val="003A5F77"/>
    <w:rsid w:val="003A6252"/>
    <w:rsid w:val="003A7612"/>
    <w:rsid w:val="003B4F9A"/>
    <w:rsid w:val="003B7185"/>
    <w:rsid w:val="003C0263"/>
    <w:rsid w:val="003C2B51"/>
    <w:rsid w:val="003D3938"/>
    <w:rsid w:val="003D6167"/>
    <w:rsid w:val="003E22CA"/>
    <w:rsid w:val="003E23AB"/>
    <w:rsid w:val="003E4D3C"/>
    <w:rsid w:val="003E553C"/>
    <w:rsid w:val="003E5BB8"/>
    <w:rsid w:val="003E5C01"/>
    <w:rsid w:val="003E623E"/>
    <w:rsid w:val="003F0F2D"/>
    <w:rsid w:val="003F3320"/>
    <w:rsid w:val="003F3A42"/>
    <w:rsid w:val="003F3E53"/>
    <w:rsid w:val="003F6B75"/>
    <w:rsid w:val="003F6C81"/>
    <w:rsid w:val="00406331"/>
    <w:rsid w:val="00407134"/>
    <w:rsid w:val="00412038"/>
    <w:rsid w:val="0041275D"/>
    <w:rsid w:val="00415631"/>
    <w:rsid w:val="004416A7"/>
    <w:rsid w:val="0044358C"/>
    <w:rsid w:val="004437D6"/>
    <w:rsid w:val="00443C24"/>
    <w:rsid w:val="00457BCC"/>
    <w:rsid w:val="004606E3"/>
    <w:rsid w:val="0046076A"/>
    <w:rsid w:val="00462C90"/>
    <w:rsid w:val="00466D1F"/>
    <w:rsid w:val="00470A11"/>
    <w:rsid w:val="004718CD"/>
    <w:rsid w:val="00475A21"/>
    <w:rsid w:val="00480B34"/>
    <w:rsid w:val="00483848"/>
    <w:rsid w:val="004840E8"/>
    <w:rsid w:val="0049681F"/>
    <w:rsid w:val="004978A2"/>
    <w:rsid w:val="004978D6"/>
    <w:rsid w:val="004A06E7"/>
    <w:rsid w:val="004A0EB0"/>
    <w:rsid w:val="004A54F4"/>
    <w:rsid w:val="004A5EC3"/>
    <w:rsid w:val="004B3700"/>
    <w:rsid w:val="004C4C0D"/>
    <w:rsid w:val="004D05A1"/>
    <w:rsid w:val="004D0EA5"/>
    <w:rsid w:val="004D37DD"/>
    <w:rsid w:val="004D503F"/>
    <w:rsid w:val="004D504A"/>
    <w:rsid w:val="004F1B44"/>
    <w:rsid w:val="004F1BFE"/>
    <w:rsid w:val="004F332D"/>
    <w:rsid w:val="004F345D"/>
    <w:rsid w:val="004F4F19"/>
    <w:rsid w:val="004F7A94"/>
    <w:rsid w:val="00503443"/>
    <w:rsid w:val="00505F51"/>
    <w:rsid w:val="00507921"/>
    <w:rsid w:val="005103E7"/>
    <w:rsid w:val="00511159"/>
    <w:rsid w:val="005220F3"/>
    <w:rsid w:val="0052739B"/>
    <w:rsid w:val="005277BE"/>
    <w:rsid w:val="00530522"/>
    <w:rsid w:val="00536C2A"/>
    <w:rsid w:val="00542B65"/>
    <w:rsid w:val="0054401D"/>
    <w:rsid w:val="005444B5"/>
    <w:rsid w:val="00544520"/>
    <w:rsid w:val="00551165"/>
    <w:rsid w:val="00556ACE"/>
    <w:rsid w:val="0056527F"/>
    <w:rsid w:val="0056642E"/>
    <w:rsid w:val="00571B2C"/>
    <w:rsid w:val="0057254C"/>
    <w:rsid w:val="00574B6A"/>
    <w:rsid w:val="005800CC"/>
    <w:rsid w:val="005845B3"/>
    <w:rsid w:val="00585DD5"/>
    <w:rsid w:val="00587CB8"/>
    <w:rsid w:val="005956A3"/>
    <w:rsid w:val="00595F9A"/>
    <w:rsid w:val="00596134"/>
    <w:rsid w:val="005966C0"/>
    <w:rsid w:val="005A4286"/>
    <w:rsid w:val="005A798A"/>
    <w:rsid w:val="005B04CE"/>
    <w:rsid w:val="005B2D5F"/>
    <w:rsid w:val="005B5BE6"/>
    <w:rsid w:val="005B647C"/>
    <w:rsid w:val="005C4806"/>
    <w:rsid w:val="005C71CC"/>
    <w:rsid w:val="005C7E1B"/>
    <w:rsid w:val="005D2AE5"/>
    <w:rsid w:val="005D338C"/>
    <w:rsid w:val="005D4073"/>
    <w:rsid w:val="005D48C4"/>
    <w:rsid w:val="005D5F39"/>
    <w:rsid w:val="005D5F66"/>
    <w:rsid w:val="005E3A4F"/>
    <w:rsid w:val="005F13AD"/>
    <w:rsid w:val="005F7479"/>
    <w:rsid w:val="00602587"/>
    <w:rsid w:val="00603B45"/>
    <w:rsid w:val="00604008"/>
    <w:rsid w:val="006070E2"/>
    <w:rsid w:val="0061135D"/>
    <w:rsid w:val="00615371"/>
    <w:rsid w:val="006170EE"/>
    <w:rsid w:val="00624370"/>
    <w:rsid w:val="00626044"/>
    <w:rsid w:val="00640180"/>
    <w:rsid w:val="006415FB"/>
    <w:rsid w:val="006417CC"/>
    <w:rsid w:val="0064295D"/>
    <w:rsid w:val="00644B74"/>
    <w:rsid w:val="00644F72"/>
    <w:rsid w:val="006457F6"/>
    <w:rsid w:val="006470DE"/>
    <w:rsid w:val="006528A7"/>
    <w:rsid w:val="0065307E"/>
    <w:rsid w:val="00653415"/>
    <w:rsid w:val="00660C9A"/>
    <w:rsid w:val="00670070"/>
    <w:rsid w:val="00675205"/>
    <w:rsid w:val="00682A40"/>
    <w:rsid w:val="00683D66"/>
    <w:rsid w:val="006900A8"/>
    <w:rsid w:val="00691CF8"/>
    <w:rsid w:val="0069208F"/>
    <w:rsid w:val="00694389"/>
    <w:rsid w:val="006958F7"/>
    <w:rsid w:val="00696C20"/>
    <w:rsid w:val="00697367"/>
    <w:rsid w:val="006A0AD0"/>
    <w:rsid w:val="006A22D4"/>
    <w:rsid w:val="006A5EE2"/>
    <w:rsid w:val="006B7D7F"/>
    <w:rsid w:val="006C0177"/>
    <w:rsid w:val="006C27F6"/>
    <w:rsid w:val="006C2DCC"/>
    <w:rsid w:val="006C2E0D"/>
    <w:rsid w:val="006C4ECF"/>
    <w:rsid w:val="006C66B5"/>
    <w:rsid w:val="006D40CD"/>
    <w:rsid w:val="006D646C"/>
    <w:rsid w:val="006E0BC4"/>
    <w:rsid w:val="006E1B9C"/>
    <w:rsid w:val="006E1D14"/>
    <w:rsid w:val="006E380F"/>
    <w:rsid w:val="006E52FA"/>
    <w:rsid w:val="006E6E34"/>
    <w:rsid w:val="006F2CB4"/>
    <w:rsid w:val="006F3E25"/>
    <w:rsid w:val="006F6A00"/>
    <w:rsid w:val="006F7243"/>
    <w:rsid w:val="00702858"/>
    <w:rsid w:val="0071530D"/>
    <w:rsid w:val="00716695"/>
    <w:rsid w:val="007204F6"/>
    <w:rsid w:val="0073161E"/>
    <w:rsid w:val="00735C16"/>
    <w:rsid w:val="00737308"/>
    <w:rsid w:val="00741339"/>
    <w:rsid w:val="00743C3F"/>
    <w:rsid w:val="00751D68"/>
    <w:rsid w:val="00755142"/>
    <w:rsid w:val="00755D31"/>
    <w:rsid w:val="00757866"/>
    <w:rsid w:val="00767CB1"/>
    <w:rsid w:val="00771029"/>
    <w:rsid w:val="00775DDA"/>
    <w:rsid w:val="007817C9"/>
    <w:rsid w:val="00784162"/>
    <w:rsid w:val="00790275"/>
    <w:rsid w:val="00790BD2"/>
    <w:rsid w:val="00796EAE"/>
    <w:rsid w:val="007A0569"/>
    <w:rsid w:val="007B244C"/>
    <w:rsid w:val="007B5CE7"/>
    <w:rsid w:val="007D1A8E"/>
    <w:rsid w:val="007D3A4B"/>
    <w:rsid w:val="007D3DD2"/>
    <w:rsid w:val="007D613B"/>
    <w:rsid w:val="007E35A4"/>
    <w:rsid w:val="007F18AE"/>
    <w:rsid w:val="007F2230"/>
    <w:rsid w:val="007F3FAF"/>
    <w:rsid w:val="007F790D"/>
    <w:rsid w:val="00802725"/>
    <w:rsid w:val="00814361"/>
    <w:rsid w:val="00817D8F"/>
    <w:rsid w:val="0082043D"/>
    <w:rsid w:val="008251F6"/>
    <w:rsid w:val="00825CC8"/>
    <w:rsid w:val="008311AD"/>
    <w:rsid w:val="008324AF"/>
    <w:rsid w:val="00835AF1"/>
    <w:rsid w:val="0084089D"/>
    <w:rsid w:val="00842C9B"/>
    <w:rsid w:val="00844874"/>
    <w:rsid w:val="00845BEC"/>
    <w:rsid w:val="00847560"/>
    <w:rsid w:val="00847BD6"/>
    <w:rsid w:val="0085244E"/>
    <w:rsid w:val="00853580"/>
    <w:rsid w:val="008538A0"/>
    <w:rsid w:val="00855196"/>
    <w:rsid w:val="00856AEA"/>
    <w:rsid w:val="008576DE"/>
    <w:rsid w:val="00860FBD"/>
    <w:rsid w:val="008649E8"/>
    <w:rsid w:val="00867D77"/>
    <w:rsid w:val="008710D8"/>
    <w:rsid w:val="00872822"/>
    <w:rsid w:val="00872EB9"/>
    <w:rsid w:val="00877543"/>
    <w:rsid w:val="008835CC"/>
    <w:rsid w:val="008838E0"/>
    <w:rsid w:val="00885BCE"/>
    <w:rsid w:val="00886E2C"/>
    <w:rsid w:val="00892AD1"/>
    <w:rsid w:val="008A15D7"/>
    <w:rsid w:val="008A253D"/>
    <w:rsid w:val="008A3714"/>
    <w:rsid w:val="008A4260"/>
    <w:rsid w:val="008A6EC0"/>
    <w:rsid w:val="008A713F"/>
    <w:rsid w:val="008B1C3D"/>
    <w:rsid w:val="008B2EAF"/>
    <w:rsid w:val="008B4301"/>
    <w:rsid w:val="008C2041"/>
    <w:rsid w:val="008C57DE"/>
    <w:rsid w:val="008C77CC"/>
    <w:rsid w:val="008D125F"/>
    <w:rsid w:val="008D3B02"/>
    <w:rsid w:val="008E0C1D"/>
    <w:rsid w:val="008E2CF7"/>
    <w:rsid w:val="008E5884"/>
    <w:rsid w:val="008F2BC9"/>
    <w:rsid w:val="008F5183"/>
    <w:rsid w:val="008F6854"/>
    <w:rsid w:val="009025C1"/>
    <w:rsid w:val="00903A9A"/>
    <w:rsid w:val="0090517C"/>
    <w:rsid w:val="00905220"/>
    <w:rsid w:val="00911D49"/>
    <w:rsid w:val="00916191"/>
    <w:rsid w:val="00920787"/>
    <w:rsid w:val="00921268"/>
    <w:rsid w:val="00927598"/>
    <w:rsid w:val="00931025"/>
    <w:rsid w:val="00935196"/>
    <w:rsid w:val="0093566B"/>
    <w:rsid w:val="00935822"/>
    <w:rsid w:val="00936F32"/>
    <w:rsid w:val="00937492"/>
    <w:rsid w:val="00946C03"/>
    <w:rsid w:val="00955D99"/>
    <w:rsid w:val="00955E65"/>
    <w:rsid w:val="00957547"/>
    <w:rsid w:val="00961136"/>
    <w:rsid w:val="009675F1"/>
    <w:rsid w:val="00971A80"/>
    <w:rsid w:val="00975C80"/>
    <w:rsid w:val="00982A63"/>
    <w:rsid w:val="00990BFF"/>
    <w:rsid w:val="00990FF8"/>
    <w:rsid w:val="00992262"/>
    <w:rsid w:val="00997599"/>
    <w:rsid w:val="009A2334"/>
    <w:rsid w:val="009A3E04"/>
    <w:rsid w:val="009A53DD"/>
    <w:rsid w:val="009B04AA"/>
    <w:rsid w:val="009B15B7"/>
    <w:rsid w:val="009B3B19"/>
    <w:rsid w:val="009C3EE3"/>
    <w:rsid w:val="009C41A0"/>
    <w:rsid w:val="009C49AE"/>
    <w:rsid w:val="009C6F54"/>
    <w:rsid w:val="009D1139"/>
    <w:rsid w:val="009D1581"/>
    <w:rsid w:val="009D5395"/>
    <w:rsid w:val="009D56B4"/>
    <w:rsid w:val="009D7334"/>
    <w:rsid w:val="009D7F39"/>
    <w:rsid w:val="009E3201"/>
    <w:rsid w:val="009E4917"/>
    <w:rsid w:val="009E4D24"/>
    <w:rsid w:val="009E60B2"/>
    <w:rsid w:val="009F26B1"/>
    <w:rsid w:val="00A0281F"/>
    <w:rsid w:val="00A10AA8"/>
    <w:rsid w:val="00A131E2"/>
    <w:rsid w:val="00A13FA3"/>
    <w:rsid w:val="00A1441D"/>
    <w:rsid w:val="00A220ED"/>
    <w:rsid w:val="00A2241A"/>
    <w:rsid w:val="00A24D4B"/>
    <w:rsid w:val="00A35EDA"/>
    <w:rsid w:val="00A3680B"/>
    <w:rsid w:val="00A374B6"/>
    <w:rsid w:val="00A37F53"/>
    <w:rsid w:val="00A44634"/>
    <w:rsid w:val="00A471A2"/>
    <w:rsid w:val="00A47ADC"/>
    <w:rsid w:val="00A50A2D"/>
    <w:rsid w:val="00A519A3"/>
    <w:rsid w:val="00A55E33"/>
    <w:rsid w:val="00A55F7F"/>
    <w:rsid w:val="00A637C8"/>
    <w:rsid w:val="00A7141D"/>
    <w:rsid w:val="00A7572B"/>
    <w:rsid w:val="00A77D6A"/>
    <w:rsid w:val="00A84BE9"/>
    <w:rsid w:val="00A85D3F"/>
    <w:rsid w:val="00A8642A"/>
    <w:rsid w:val="00A92D4B"/>
    <w:rsid w:val="00A962FD"/>
    <w:rsid w:val="00AA5FEE"/>
    <w:rsid w:val="00AB3209"/>
    <w:rsid w:val="00AB7E3B"/>
    <w:rsid w:val="00AC02AF"/>
    <w:rsid w:val="00AC364D"/>
    <w:rsid w:val="00AC38BB"/>
    <w:rsid w:val="00AC42FF"/>
    <w:rsid w:val="00AC4350"/>
    <w:rsid w:val="00AC59E6"/>
    <w:rsid w:val="00AC6E4B"/>
    <w:rsid w:val="00AD4C7D"/>
    <w:rsid w:val="00AE4AC7"/>
    <w:rsid w:val="00AE66A4"/>
    <w:rsid w:val="00AF3BC3"/>
    <w:rsid w:val="00AF5C13"/>
    <w:rsid w:val="00AF7FB0"/>
    <w:rsid w:val="00B00291"/>
    <w:rsid w:val="00B0160D"/>
    <w:rsid w:val="00B02ED4"/>
    <w:rsid w:val="00B05C16"/>
    <w:rsid w:val="00B10723"/>
    <w:rsid w:val="00B12986"/>
    <w:rsid w:val="00B12C7A"/>
    <w:rsid w:val="00B142D6"/>
    <w:rsid w:val="00B16C24"/>
    <w:rsid w:val="00B20EA3"/>
    <w:rsid w:val="00B300C0"/>
    <w:rsid w:val="00B432C0"/>
    <w:rsid w:val="00B50BEE"/>
    <w:rsid w:val="00B54338"/>
    <w:rsid w:val="00B54496"/>
    <w:rsid w:val="00B57D4F"/>
    <w:rsid w:val="00B60295"/>
    <w:rsid w:val="00B648A6"/>
    <w:rsid w:val="00B67956"/>
    <w:rsid w:val="00B73BEE"/>
    <w:rsid w:val="00B80DFA"/>
    <w:rsid w:val="00B8148A"/>
    <w:rsid w:val="00B842C3"/>
    <w:rsid w:val="00B84ED0"/>
    <w:rsid w:val="00B8649A"/>
    <w:rsid w:val="00B86C96"/>
    <w:rsid w:val="00B90D77"/>
    <w:rsid w:val="00BA2612"/>
    <w:rsid w:val="00BB4931"/>
    <w:rsid w:val="00BB5193"/>
    <w:rsid w:val="00BC0008"/>
    <w:rsid w:val="00BC2367"/>
    <w:rsid w:val="00BC393F"/>
    <w:rsid w:val="00BC3F9A"/>
    <w:rsid w:val="00BC542D"/>
    <w:rsid w:val="00BC5DA2"/>
    <w:rsid w:val="00BC7FD4"/>
    <w:rsid w:val="00BD0A07"/>
    <w:rsid w:val="00BD57AE"/>
    <w:rsid w:val="00BF0B8C"/>
    <w:rsid w:val="00C00ACC"/>
    <w:rsid w:val="00C0333E"/>
    <w:rsid w:val="00C108C1"/>
    <w:rsid w:val="00C13338"/>
    <w:rsid w:val="00C1589D"/>
    <w:rsid w:val="00C207A6"/>
    <w:rsid w:val="00C249C8"/>
    <w:rsid w:val="00C24ECC"/>
    <w:rsid w:val="00C268F0"/>
    <w:rsid w:val="00C27BB0"/>
    <w:rsid w:val="00C325C4"/>
    <w:rsid w:val="00C336B5"/>
    <w:rsid w:val="00C34900"/>
    <w:rsid w:val="00C36A17"/>
    <w:rsid w:val="00C571EF"/>
    <w:rsid w:val="00C62456"/>
    <w:rsid w:val="00C627C8"/>
    <w:rsid w:val="00C62E12"/>
    <w:rsid w:val="00C66BC9"/>
    <w:rsid w:val="00C671A9"/>
    <w:rsid w:val="00C67721"/>
    <w:rsid w:val="00C85ECD"/>
    <w:rsid w:val="00C870FE"/>
    <w:rsid w:val="00C87656"/>
    <w:rsid w:val="00C9146F"/>
    <w:rsid w:val="00C92F9D"/>
    <w:rsid w:val="00C97945"/>
    <w:rsid w:val="00C97D1D"/>
    <w:rsid w:val="00CA0523"/>
    <w:rsid w:val="00CA643C"/>
    <w:rsid w:val="00CA6E05"/>
    <w:rsid w:val="00CB3CD5"/>
    <w:rsid w:val="00CB5383"/>
    <w:rsid w:val="00CC0D63"/>
    <w:rsid w:val="00CD344F"/>
    <w:rsid w:val="00CD3EBF"/>
    <w:rsid w:val="00CD5868"/>
    <w:rsid w:val="00CE4E3E"/>
    <w:rsid w:val="00CE5D94"/>
    <w:rsid w:val="00CF07F8"/>
    <w:rsid w:val="00D0135E"/>
    <w:rsid w:val="00D052F0"/>
    <w:rsid w:val="00D07566"/>
    <w:rsid w:val="00D075AD"/>
    <w:rsid w:val="00D118E8"/>
    <w:rsid w:val="00D15A43"/>
    <w:rsid w:val="00D25D03"/>
    <w:rsid w:val="00D26D03"/>
    <w:rsid w:val="00D32AC9"/>
    <w:rsid w:val="00D37D5C"/>
    <w:rsid w:val="00D434BC"/>
    <w:rsid w:val="00D43E22"/>
    <w:rsid w:val="00D47F74"/>
    <w:rsid w:val="00D51988"/>
    <w:rsid w:val="00D5464A"/>
    <w:rsid w:val="00D60142"/>
    <w:rsid w:val="00D65812"/>
    <w:rsid w:val="00D71AF2"/>
    <w:rsid w:val="00D727AB"/>
    <w:rsid w:val="00D77737"/>
    <w:rsid w:val="00D934F4"/>
    <w:rsid w:val="00D94ADB"/>
    <w:rsid w:val="00D94EB1"/>
    <w:rsid w:val="00D97137"/>
    <w:rsid w:val="00DA2BA7"/>
    <w:rsid w:val="00DA36C8"/>
    <w:rsid w:val="00DB0F35"/>
    <w:rsid w:val="00DB4250"/>
    <w:rsid w:val="00DB6E1D"/>
    <w:rsid w:val="00DC5641"/>
    <w:rsid w:val="00DD04F6"/>
    <w:rsid w:val="00DD6F9F"/>
    <w:rsid w:val="00DD7CEF"/>
    <w:rsid w:val="00DE1185"/>
    <w:rsid w:val="00DE2B58"/>
    <w:rsid w:val="00DE37F1"/>
    <w:rsid w:val="00DE7C40"/>
    <w:rsid w:val="00DF1E10"/>
    <w:rsid w:val="00DF2552"/>
    <w:rsid w:val="00E017AE"/>
    <w:rsid w:val="00E06411"/>
    <w:rsid w:val="00E15CCF"/>
    <w:rsid w:val="00E16C93"/>
    <w:rsid w:val="00E242E6"/>
    <w:rsid w:val="00E269C0"/>
    <w:rsid w:val="00E26FCD"/>
    <w:rsid w:val="00E272FE"/>
    <w:rsid w:val="00E4006A"/>
    <w:rsid w:val="00E468BB"/>
    <w:rsid w:val="00E504D5"/>
    <w:rsid w:val="00E5262B"/>
    <w:rsid w:val="00E53022"/>
    <w:rsid w:val="00E541FD"/>
    <w:rsid w:val="00E656F7"/>
    <w:rsid w:val="00E7163E"/>
    <w:rsid w:val="00E731CC"/>
    <w:rsid w:val="00E75ED6"/>
    <w:rsid w:val="00E80EAF"/>
    <w:rsid w:val="00E928D6"/>
    <w:rsid w:val="00E95FAF"/>
    <w:rsid w:val="00E96836"/>
    <w:rsid w:val="00EA1A88"/>
    <w:rsid w:val="00EB2272"/>
    <w:rsid w:val="00EB326E"/>
    <w:rsid w:val="00EB34AA"/>
    <w:rsid w:val="00EB34DB"/>
    <w:rsid w:val="00EB534D"/>
    <w:rsid w:val="00EC11BA"/>
    <w:rsid w:val="00EC2316"/>
    <w:rsid w:val="00EC2671"/>
    <w:rsid w:val="00EC2C3D"/>
    <w:rsid w:val="00EC2D71"/>
    <w:rsid w:val="00ED4F42"/>
    <w:rsid w:val="00ED76E1"/>
    <w:rsid w:val="00ED79C1"/>
    <w:rsid w:val="00EE1365"/>
    <w:rsid w:val="00EE249B"/>
    <w:rsid w:val="00EE2DE4"/>
    <w:rsid w:val="00EE56F8"/>
    <w:rsid w:val="00EF53B3"/>
    <w:rsid w:val="00F00386"/>
    <w:rsid w:val="00F042A7"/>
    <w:rsid w:val="00F07A02"/>
    <w:rsid w:val="00F10B8D"/>
    <w:rsid w:val="00F12F38"/>
    <w:rsid w:val="00F20D2B"/>
    <w:rsid w:val="00F2192E"/>
    <w:rsid w:val="00F307C7"/>
    <w:rsid w:val="00F36258"/>
    <w:rsid w:val="00F42835"/>
    <w:rsid w:val="00F447C6"/>
    <w:rsid w:val="00F47410"/>
    <w:rsid w:val="00F4791B"/>
    <w:rsid w:val="00F55D13"/>
    <w:rsid w:val="00F5727D"/>
    <w:rsid w:val="00F6256C"/>
    <w:rsid w:val="00F62FC3"/>
    <w:rsid w:val="00F704DA"/>
    <w:rsid w:val="00F70FA4"/>
    <w:rsid w:val="00F72A4C"/>
    <w:rsid w:val="00F76FFE"/>
    <w:rsid w:val="00F806E9"/>
    <w:rsid w:val="00F82E27"/>
    <w:rsid w:val="00F85A50"/>
    <w:rsid w:val="00F86036"/>
    <w:rsid w:val="00F9587A"/>
    <w:rsid w:val="00F959FD"/>
    <w:rsid w:val="00FA0861"/>
    <w:rsid w:val="00FA2111"/>
    <w:rsid w:val="00FA3693"/>
    <w:rsid w:val="00FA462B"/>
    <w:rsid w:val="00FA511A"/>
    <w:rsid w:val="00FB0319"/>
    <w:rsid w:val="00FB2C35"/>
    <w:rsid w:val="00FB2EFE"/>
    <w:rsid w:val="00FB56C6"/>
    <w:rsid w:val="00FB5E06"/>
    <w:rsid w:val="00FB72D0"/>
    <w:rsid w:val="00FC3A6C"/>
    <w:rsid w:val="00FC526F"/>
    <w:rsid w:val="00FD0CB0"/>
    <w:rsid w:val="00FD4617"/>
    <w:rsid w:val="00FD4B8E"/>
    <w:rsid w:val="00FE060D"/>
    <w:rsid w:val="00FE21DE"/>
    <w:rsid w:val="00FE5B52"/>
    <w:rsid w:val="00FE6AD3"/>
    <w:rsid w:val="00FE6D52"/>
    <w:rsid w:val="00FF0937"/>
    <w:rsid w:val="00FF2CAE"/>
    <w:rsid w:val="00FF39C2"/>
    <w:rsid w:val="00FF4387"/>
    <w:rsid w:val="00FF5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FE57"/>
  <w15:chartTrackingRefBased/>
  <w15:docId w15:val="{6DA5EECC-9769-4FB9-BE1B-FD817791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55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571EF"/>
    <w:pPr>
      <w:ind w:left="720"/>
      <w:contextualSpacing/>
    </w:pPr>
  </w:style>
  <w:style w:type="paragraph" w:styleId="NormalWeb">
    <w:name w:val="Normal (Web)"/>
    <w:basedOn w:val="Normal"/>
    <w:uiPriority w:val="99"/>
    <w:semiHidden/>
    <w:unhideWhenUsed/>
    <w:rsid w:val="00720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637650font1">
    <w:name w:val="text637650font1"/>
    <w:basedOn w:val="DefaultParagraphFont"/>
    <w:rsid w:val="007204F6"/>
  </w:style>
  <w:style w:type="paragraph" w:customStyle="1" w:styleId="text637650font11">
    <w:name w:val="text637650font11"/>
    <w:basedOn w:val="Normal"/>
    <w:rsid w:val="00720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637657font1">
    <w:name w:val="text637657font1"/>
    <w:basedOn w:val="DefaultParagraphFont"/>
    <w:rsid w:val="007204F6"/>
  </w:style>
  <w:style w:type="character" w:customStyle="1" w:styleId="text794730font1">
    <w:name w:val="text794730font1"/>
    <w:basedOn w:val="DefaultParagraphFont"/>
    <w:rsid w:val="00F42835"/>
  </w:style>
  <w:style w:type="paragraph" w:customStyle="1" w:styleId="text794730font11">
    <w:name w:val="text794730font11"/>
    <w:basedOn w:val="Normal"/>
    <w:rsid w:val="00F428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886227font1">
    <w:name w:val="text886227font1"/>
    <w:basedOn w:val="Normal"/>
    <w:rsid w:val="00F428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86227font11">
    <w:name w:val="text886227font11"/>
    <w:basedOn w:val="DefaultParagraphFont"/>
    <w:rsid w:val="00F42835"/>
  </w:style>
  <w:style w:type="paragraph" w:customStyle="1" w:styleId="text982509font1">
    <w:name w:val="text982509font1"/>
    <w:basedOn w:val="Normal"/>
    <w:rsid w:val="008710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982509font11">
    <w:name w:val="text982509font11"/>
    <w:basedOn w:val="DefaultParagraphFont"/>
    <w:rsid w:val="008710D8"/>
  </w:style>
  <w:style w:type="character" w:styleId="Hyperlink">
    <w:name w:val="Hyperlink"/>
    <w:basedOn w:val="DefaultParagraphFont"/>
    <w:uiPriority w:val="99"/>
    <w:unhideWhenUsed/>
    <w:rsid w:val="001F590C"/>
    <w:rPr>
      <w:color w:val="0000FF"/>
      <w:u w:val="single"/>
    </w:rPr>
  </w:style>
  <w:style w:type="character" w:customStyle="1" w:styleId="text898438font1">
    <w:name w:val="text898438font1"/>
    <w:basedOn w:val="DefaultParagraphFont"/>
    <w:rsid w:val="005D5F66"/>
  </w:style>
  <w:style w:type="paragraph" w:customStyle="1" w:styleId="text898439font1">
    <w:name w:val="text898439font1"/>
    <w:basedOn w:val="Normal"/>
    <w:rsid w:val="005D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98439font11">
    <w:name w:val="text898439font11"/>
    <w:basedOn w:val="DefaultParagraphFont"/>
    <w:rsid w:val="005D5F66"/>
  </w:style>
  <w:style w:type="paragraph" w:customStyle="1" w:styleId="text898527font1">
    <w:name w:val="text898527font1"/>
    <w:basedOn w:val="Normal"/>
    <w:rsid w:val="005D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98527font11">
    <w:name w:val="text898527font11"/>
    <w:basedOn w:val="DefaultParagraphFont"/>
    <w:rsid w:val="005D5F66"/>
  </w:style>
  <w:style w:type="paragraph" w:customStyle="1" w:styleId="text898534font1">
    <w:name w:val="text898534font1"/>
    <w:basedOn w:val="Normal"/>
    <w:rsid w:val="005D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98534font11">
    <w:name w:val="text898534font11"/>
    <w:basedOn w:val="DefaultParagraphFont"/>
    <w:rsid w:val="005D5F66"/>
  </w:style>
  <w:style w:type="paragraph" w:customStyle="1" w:styleId="text898541font1">
    <w:name w:val="text898541font1"/>
    <w:basedOn w:val="Normal"/>
    <w:rsid w:val="005D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98541font11">
    <w:name w:val="text898541font11"/>
    <w:basedOn w:val="DefaultParagraphFont"/>
    <w:rsid w:val="005D5F66"/>
  </w:style>
  <w:style w:type="paragraph" w:customStyle="1" w:styleId="text898548font1">
    <w:name w:val="text898548font1"/>
    <w:basedOn w:val="Normal"/>
    <w:rsid w:val="005D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98548font11">
    <w:name w:val="text898548font11"/>
    <w:basedOn w:val="DefaultParagraphFont"/>
    <w:rsid w:val="005D5F66"/>
  </w:style>
  <w:style w:type="paragraph" w:customStyle="1" w:styleId="text898555font1">
    <w:name w:val="text898555font1"/>
    <w:basedOn w:val="Normal"/>
    <w:rsid w:val="005D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98555font11">
    <w:name w:val="text898555font11"/>
    <w:basedOn w:val="DefaultParagraphFont"/>
    <w:rsid w:val="005D5F66"/>
  </w:style>
  <w:style w:type="paragraph" w:customStyle="1" w:styleId="text898562font1">
    <w:name w:val="text898562font1"/>
    <w:basedOn w:val="Normal"/>
    <w:rsid w:val="005D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98562font11">
    <w:name w:val="text898562font11"/>
    <w:basedOn w:val="DefaultParagraphFont"/>
    <w:rsid w:val="005D5F66"/>
  </w:style>
  <w:style w:type="paragraph" w:customStyle="1" w:styleId="text898569font1">
    <w:name w:val="text898569font1"/>
    <w:basedOn w:val="Normal"/>
    <w:rsid w:val="005D5F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98569font11">
    <w:name w:val="text898569font11"/>
    <w:basedOn w:val="DefaultParagraphFont"/>
    <w:rsid w:val="005D5F66"/>
  </w:style>
  <w:style w:type="character" w:customStyle="1" w:styleId="Heading1Char">
    <w:name w:val="Heading 1 Char"/>
    <w:basedOn w:val="DefaultParagraphFont"/>
    <w:link w:val="Heading1"/>
    <w:uiPriority w:val="9"/>
    <w:rsid w:val="003E553C"/>
    <w:rPr>
      <w:rFonts w:ascii="Times New Roman" w:eastAsia="Times New Roman" w:hAnsi="Times New Roman" w:cs="Times New Roman"/>
      <w:b/>
      <w:bCs/>
      <w:kern w:val="36"/>
      <w:sz w:val="48"/>
      <w:szCs w:val="48"/>
      <w:lang w:eastAsia="en-GB"/>
    </w:rPr>
  </w:style>
  <w:style w:type="character" w:customStyle="1" w:styleId="text838156font1">
    <w:name w:val="text838156font1"/>
    <w:basedOn w:val="DefaultParagraphFont"/>
    <w:rsid w:val="00D32AC9"/>
  </w:style>
  <w:style w:type="character" w:customStyle="1" w:styleId="text838158font1">
    <w:name w:val="text838158font1"/>
    <w:basedOn w:val="DefaultParagraphFont"/>
    <w:rsid w:val="00D32AC9"/>
  </w:style>
  <w:style w:type="paragraph" w:customStyle="1" w:styleId="text838159font1">
    <w:name w:val="text838159font1"/>
    <w:basedOn w:val="Normal"/>
    <w:rsid w:val="00D32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38159font11">
    <w:name w:val="text838159font11"/>
    <w:basedOn w:val="DefaultParagraphFont"/>
    <w:rsid w:val="00D32AC9"/>
  </w:style>
  <w:style w:type="paragraph" w:customStyle="1" w:styleId="text838160font1">
    <w:name w:val="text838160font1"/>
    <w:basedOn w:val="Normal"/>
    <w:rsid w:val="00D32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38160font11">
    <w:name w:val="text838160font11"/>
    <w:basedOn w:val="DefaultParagraphFont"/>
    <w:rsid w:val="00D32AC9"/>
  </w:style>
  <w:style w:type="paragraph" w:customStyle="1" w:styleId="text838162font1">
    <w:name w:val="text838162font1"/>
    <w:basedOn w:val="Normal"/>
    <w:rsid w:val="00D32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838162font11">
    <w:name w:val="text838162font11"/>
    <w:basedOn w:val="DefaultParagraphFont"/>
    <w:rsid w:val="00D32AC9"/>
  </w:style>
  <w:style w:type="table" w:styleId="TableGrid">
    <w:name w:val="Table Grid"/>
    <w:basedOn w:val="TableNormal"/>
    <w:uiPriority w:val="59"/>
    <w:rsid w:val="00604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7CEF"/>
    <w:rPr>
      <w:color w:val="605E5C"/>
      <w:shd w:val="clear" w:color="auto" w:fill="E1DFDD"/>
    </w:rPr>
  </w:style>
  <w:style w:type="paragraph" w:customStyle="1" w:styleId="BulletPoints">
    <w:name w:val="Bullet Points"/>
    <w:basedOn w:val="ListParagraph"/>
    <w:link w:val="BulletPointsChar"/>
    <w:qFormat/>
    <w:rsid w:val="00992262"/>
    <w:pPr>
      <w:numPr>
        <w:numId w:val="19"/>
      </w:numPr>
      <w:tabs>
        <w:tab w:val="num" w:pos="360"/>
      </w:tabs>
      <w:spacing w:after="0" w:line="240" w:lineRule="auto"/>
      <w:ind w:firstLine="0"/>
    </w:pPr>
    <w:rPr>
      <w:rFonts w:ascii="Georgia" w:hAnsi="Georgia" w:cs="Times New Roman"/>
      <w:szCs w:val="20"/>
      <w:lang w:eastAsia="en-GB"/>
    </w:rPr>
  </w:style>
  <w:style w:type="character" w:customStyle="1" w:styleId="BulletPointsChar">
    <w:name w:val="Bullet Points Char"/>
    <w:link w:val="BulletPoints"/>
    <w:rsid w:val="00992262"/>
    <w:rPr>
      <w:rFonts w:ascii="Georgia" w:hAnsi="Georgia" w:cs="Times New Roman"/>
      <w:szCs w:val="20"/>
      <w:lang w:eastAsia="en-GB"/>
    </w:rPr>
  </w:style>
  <w:style w:type="character" w:customStyle="1" w:styleId="ListParagraphChar">
    <w:name w:val="List Paragraph Char"/>
    <w:link w:val="ListParagraph"/>
    <w:uiPriority w:val="34"/>
    <w:rsid w:val="00955E65"/>
  </w:style>
  <w:style w:type="paragraph" w:customStyle="1" w:styleId="TableParagraph">
    <w:name w:val="Table Paragraph"/>
    <w:basedOn w:val="Normal"/>
    <w:uiPriority w:val="1"/>
    <w:qFormat/>
    <w:rsid w:val="00BA2612"/>
    <w:pPr>
      <w:widowControl w:val="0"/>
      <w:autoSpaceDE w:val="0"/>
      <w:autoSpaceDN w:val="0"/>
      <w:spacing w:after="0" w:line="240" w:lineRule="auto"/>
    </w:pPr>
    <w:rPr>
      <w:rFonts w:ascii="Arial" w:eastAsia="Arial" w:hAnsi="Arial" w:cs="Arial"/>
    </w:rPr>
  </w:style>
  <w:style w:type="character" w:styleId="FollowedHyperlink">
    <w:name w:val="FollowedHyperlink"/>
    <w:basedOn w:val="DefaultParagraphFont"/>
    <w:uiPriority w:val="99"/>
    <w:semiHidden/>
    <w:unhideWhenUsed/>
    <w:rsid w:val="00FB72D0"/>
    <w:rPr>
      <w:color w:val="800080" w:themeColor="followedHyperlink"/>
      <w:u w:val="single"/>
    </w:rPr>
  </w:style>
  <w:style w:type="paragraph" w:styleId="Header">
    <w:name w:val="header"/>
    <w:basedOn w:val="Normal"/>
    <w:link w:val="HeaderChar"/>
    <w:uiPriority w:val="99"/>
    <w:unhideWhenUsed/>
    <w:rsid w:val="005D5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F39"/>
  </w:style>
  <w:style w:type="paragraph" w:styleId="Footer">
    <w:name w:val="footer"/>
    <w:basedOn w:val="Normal"/>
    <w:link w:val="FooterChar"/>
    <w:uiPriority w:val="99"/>
    <w:unhideWhenUsed/>
    <w:rsid w:val="005D5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5681">
      <w:bodyDiv w:val="1"/>
      <w:marLeft w:val="0"/>
      <w:marRight w:val="0"/>
      <w:marTop w:val="0"/>
      <w:marBottom w:val="0"/>
      <w:divBdr>
        <w:top w:val="none" w:sz="0" w:space="0" w:color="auto"/>
        <w:left w:val="none" w:sz="0" w:space="0" w:color="auto"/>
        <w:bottom w:val="none" w:sz="0" w:space="0" w:color="auto"/>
        <w:right w:val="none" w:sz="0" w:space="0" w:color="auto"/>
      </w:divBdr>
    </w:div>
    <w:div w:id="176433658">
      <w:bodyDiv w:val="1"/>
      <w:marLeft w:val="0"/>
      <w:marRight w:val="0"/>
      <w:marTop w:val="0"/>
      <w:marBottom w:val="0"/>
      <w:divBdr>
        <w:top w:val="none" w:sz="0" w:space="0" w:color="auto"/>
        <w:left w:val="none" w:sz="0" w:space="0" w:color="auto"/>
        <w:bottom w:val="none" w:sz="0" w:space="0" w:color="auto"/>
        <w:right w:val="none" w:sz="0" w:space="0" w:color="auto"/>
      </w:divBdr>
    </w:div>
    <w:div w:id="214662331">
      <w:bodyDiv w:val="1"/>
      <w:marLeft w:val="0"/>
      <w:marRight w:val="0"/>
      <w:marTop w:val="0"/>
      <w:marBottom w:val="0"/>
      <w:divBdr>
        <w:top w:val="none" w:sz="0" w:space="0" w:color="auto"/>
        <w:left w:val="none" w:sz="0" w:space="0" w:color="auto"/>
        <w:bottom w:val="none" w:sz="0" w:space="0" w:color="auto"/>
        <w:right w:val="none" w:sz="0" w:space="0" w:color="auto"/>
      </w:divBdr>
    </w:div>
    <w:div w:id="471093768">
      <w:bodyDiv w:val="1"/>
      <w:marLeft w:val="0"/>
      <w:marRight w:val="0"/>
      <w:marTop w:val="0"/>
      <w:marBottom w:val="0"/>
      <w:divBdr>
        <w:top w:val="none" w:sz="0" w:space="0" w:color="auto"/>
        <w:left w:val="none" w:sz="0" w:space="0" w:color="auto"/>
        <w:bottom w:val="none" w:sz="0" w:space="0" w:color="auto"/>
        <w:right w:val="none" w:sz="0" w:space="0" w:color="auto"/>
      </w:divBdr>
    </w:div>
    <w:div w:id="586305819">
      <w:bodyDiv w:val="1"/>
      <w:marLeft w:val="0"/>
      <w:marRight w:val="0"/>
      <w:marTop w:val="0"/>
      <w:marBottom w:val="0"/>
      <w:divBdr>
        <w:top w:val="none" w:sz="0" w:space="0" w:color="auto"/>
        <w:left w:val="none" w:sz="0" w:space="0" w:color="auto"/>
        <w:bottom w:val="none" w:sz="0" w:space="0" w:color="auto"/>
        <w:right w:val="none" w:sz="0" w:space="0" w:color="auto"/>
      </w:divBdr>
    </w:div>
    <w:div w:id="587422558">
      <w:bodyDiv w:val="1"/>
      <w:marLeft w:val="0"/>
      <w:marRight w:val="0"/>
      <w:marTop w:val="0"/>
      <w:marBottom w:val="0"/>
      <w:divBdr>
        <w:top w:val="none" w:sz="0" w:space="0" w:color="auto"/>
        <w:left w:val="none" w:sz="0" w:space="0" w:color="auto"/>
        <w:bottom w:val="none" w:sz="0" w:space="0" w:color="auto"/>
        <w:right w:val="none" w:sz="0" w:space="0" w:color="auto"/>
      </w:divBdr>
    </w:div>
    <w:div w:id="1105541813">
      <w:bodyDiv w:val="1"/>
      <w:marLeft w:val="0"/>
      <w:marRight w:val="0"/>
      <w:marTop w:val="0"/>
      <w:marBottom w:val="0"/>
      <w:divBdr>
        <w:top w:val="none" w:sz="0" w:space="0" w:color="auto"/>
        <w:left w:val="none" w:sz="0" w:space="0" w:color="auto"/>
        <w:bottom w:val="none" w:sz="0" w:space="0" w:color="auto"/>
        <w:right w:val="none" w:sz="0" w:space="0" w:color="auto"/>
      </w:divBdr>
      <w:divsChild>
        <w:div w:id="372965915">
          <w:marLeft w:val="0"/>
          <w:marRight w:val="0"/>
          <w:marTop w:val="0"/>
          <w:marBottom w:val="0"/>
          <w:divBdr>
            <w:top w:val="none" w:sz="0" w:space="0" w:color="auto"/>
            <w:left w:val="none" w:sz="0" w:space="0" w:color="auto"/>
            <w:bottom w:val="none" w:sz="0" w:space="0" w:color="auto"/>
            <w:right w:val="none" w:sz="0" w:space="0" w:color="auto"/>
          </w:divBdr>
        </w:div>
        <w:div w:id="1223828156">
          <w:marLeft w:val="0"/>
          <w:marRight w:val="0"/>
          <w:marTop w:val="0"/>
          <w:marBottom w:val="0"/>
          <w:divBdr>
            <w:top w:val="none" w:sz="0" w:space="0" w:color="auto"/>
            <w:left w:val="none" w:sz="0" w:space="0" w:color="auto"/>
            <w:bottom w:val="none" w:sz="0" w:space="0" w:color="auto"/>
            <w:right w:val="none" w:sz="0" w:space="0" w:color="auto"/>
          </w:divBdr>
        </w:div>
        <w:div w:id="550844162">
          <w:marLeft w:val="0"/>
          <w:marRight w:val="0"/>
          <w:marTop w:val="0"/>
          <w:marBottom w:val="0"/>
          <w:divBdr>
            <w:top w:val="none" w:sz="0" w:space="0" w:color="auto"/>
            <w:left w:val="none" w:sz="0" w:space="0" w:color="auto"/>
            <w:bottom w:val="none" w:sz="0" w:space="0" w:color="auto"/>
            <w:right w:val="none" w:sz="0" w:space="0" w:color="auto"/>
          </w:divBdr>
        </w:div>
        <w:div w:id="1383169316">
          <w:marLeft w:val="0"/>
          <w:marRight w:val="0"/>
          <w:marTop w:val="0"/>
          <w:marBottom w:val="0"/>
          <w:divBdr>
            <w:top w:val="none" w:sz="0" w:space="0" w:color="auto"/>
            <w:left w:val="none" w:sz="0" w:space="0" w:color="auto"/>
            <w:bottom w:val="none" w:sz="0" w:space="0" w:color="auto"/>
            <w:right w:val="none" w:sz="0" w:space="0" w:color="auto"/>
          </w:divBdr>
        </w:div>
        <w:div w:id="387188808">
          <w:marLeft w:val="0"/>
          <w:marRight w:val="0"/>
          <w:marTop w:val="0"/>
          <w:marBottom w:val="0"/>
          <w:divBdr>
            <w:top w:val="none" w:sz="0" w:space="0" w:color="auto"/>
            <w:left w:val="none" w:sz="0" w:space="0" w:color="auto"/>
            <w:bottom w:val="none" w:sz="0" w:space="0" w:color="auto"/>
            <w:right w:val="none" w:sz="0" w:space="0" w:color="auto"/>
          </w:divBdr>
        </w:div>
      </w:divsChild>
    </w:div>
    <w:div w:id="1174607698">
      <w:bodyDiv w:val="1"/>
      <w:marLeft w:val="0"/>
      <w:marRight w:val="0"/>
      <w:marTop w:val="0"/>
      <w:marBottom w:val="0"/>
      <w:divBdr>
        <w:top w:val="none" w:sz="0" w:space="0" w:color="auto"/>
        <w:left w:val="none" w:sz="0" w:space="0" w:color="auto"/>
        <w:bottom w:val="none" w:sz="0" w:space="0" w:color="auto"/>
        <w:right w:val="none" w:sz="0" w:space="0" w:color="auto"/>
      </w:divBdr>
    </w:div>
    <w:div w:id="1175148855">
      <w:bodyDiv w:val="1"/>
      <w:marLeft w:val="0"/>
      <w:marRight w:val="0"/>
      <w:marTop w:val="0"/>
      <w:marBottom w:val="0"/>
      <w:divBdr>
        <w:top w:val="none" w:sz="0" w:space="0" w:color="auto"/>
        <w:left w:val="none" w:sz="0" w:space="0" w:color="auto"/>
        <w:bottom w:val="none" w:sz="0" w:space="0" w:color="auto"/>
        <w:right w:val="none" w:sz="0" w:space="0" w:color="auto"/>
      </w:divBdr>
    </w:div>
    <w:div w:id="1362169567">
      <w:bodyDiv w:val="1"/>
      <w:marLeft w:val="0"/>
      <w:marRight w:val="0"/>
      <w:marTop w:val="0"/>
      <w:marBottom w:val="0"/>
      <w:divBdr>
        <w:top w:val="none" w:sz="0" w:space="0" w:color="auto"/>
        <w:left w:val="none" w:sz="0" w:space="0" w:color="auto"/>
        <w:bottom w:val="none" w:sz="0" w:space="0" w:color="auto"/>
        <w:right w:val="none" w:sz="0" w:space="0" w:color="auto"/>
      </w:divBdr>
      <w:divsChild>
        <w:div w:id="1285505571">
          <w:marLeft w:val="0"/>
          <w:marRight w:val="0"/>
          <w:marTop w:val="0"/>
          <w:marBottom w:val="0"/>
          <w:divBdr>
            <w:top w:val="none" w:sz="0" w:space="0" w:color="auto"/>
            <w:left w:val="none" w:sz="0" w:space="0" w:color="auto"/>
            <w:bottom w:val="none" w:sz="0" w:space="0" w:color="auto"/>
            <w:right w:val="none" w:sz="0" w:space="0" w:color="auto"/>
          </w:divBdr>
        </w:div>
        <w:div w:id="895318036">
          <w:marLeft w:val="0"/>
          <w:marRight w:val="0"/>
          <w:marTop w:val="0"/>
          <w:marBottom w:val="0"/>
          <w:divBdr>
            <w:top w:val="none" w:sz="0" w:space="0" w:color="auto"/>
            <w:left w:val="none" w:sz="0" w:space="0" w:color="auto"/>
            <w:bottom w:val="none" w:sz="0" w:space="0" w:color="auto"/>
            <w:right w:val="none" w:sz="0" w:space="0" w:color="auto"/>
          </w:divBdr>
        </w:div>
      </w:divsChild>
    </w:div>
    <w:div w:id="1383554703">
      <w:bodyDiv w:val="1"/>
      <w:marLeft w:val="0"/>
      <w:marRight w:val="0"/>
      <w:marTop w:val="0"/>
      <w:marBottom w:val="0"/>
      <w:divBdr>
        <w:top w:val="none" w:sz="0" w:space="0" w:color="auto"/>
        <w:left w:val="none" w:sz="0" w:space="0" w:color="auto"/>
        <w:bottom w:val="none" w:sz="0" w:space="0" w:color="auto"/>
        <w:right w:val="none" w:sz="0" w:space="0" w:color="auto"/>
      </w:divBdr>
      <w:divsChild>
        <w:div w:id="1494297232">
          <w:marLeft w:val="0"/>
          <w:marRight w:val="0"/>
          <w:marTop w:val="0"/>
          <w:marBottom w:val="0"/>
          <w:divBdr>
            <w:top w:val="none" w:sz="0" w:space="0" w:color="auto"/>
            <w:left w:val="none" w:sz="0" w:space="0" w:color="auto"/>
            <w:bottom w:val="none" w:sz="0" w:space="0" w:color="auto"/>
            <w:right w:val="none" w:sz="0" w:space="0" w:color="auto"/>
          </w:divBdr>
        </w:div>
        <w:div w:id="1630278875">
          <w:marLeft w:val="0"/>
          <w:marRight w:val="0"/>
          <w:marTop w:val="0"/>
          <w:marBottom w:val="0"/>
          <w:divBdr>
            <w:top w:val="none" w:sz="0" w:space="0" w:color="auto"/>
            <w:left w:val="none" w:sz="0" w:space="0" w:color="auto"/>
            <w:bottom w:val="none" w:sz="0" w:space="0" w:color="auto"/>
            <w:right w:val="none" w:sz="0" w:space="0" w:color="auto"/>
          </w:divBdr>
        </w:div>
        <w:div w:id="743721852">
          <w:marLeft w:val="0"/>
          <w:marRight w:val="0"/>
          <w:marTop w:val="0"/>
          <w:marBottom w:val="0"/>
          <w:divBdr>
            <w:top w:val="none" w:sz="0" w:space="0" w:color="auto"/>
            <w:left w:val="none" w:sz="0" w:space="0" w:color="auto"/>
            <w:bottom w:val="none" w:sz="0" w:space="0" w:color="auto"/>
            <w:right w:val="none" w:sz="0" w:space="0" w:color="auto"/>
          </w:divBdr>
        </w:div>
        <w:div w:id="1639338556">
          <w:marLeft w:val="0"/>
          <w:marRight w:val="0"/>
          <w:marTop w:val="0"/>
          <w:marBottom w:val="0"/>
          <w:divBdr>
            <w:top w:val="none" w:sz="0" w:space="0" w:color="auto"/>
            <w:left w:val="none" w:sz="0" w:space="0" w:color="auto"/>
            <w:bottom w:val="none" w:sz="0" w:space="0" w:color="auto"/>
            <w:right w:val="none" w:sz="0" w:space="0" w:color="auto"/>
          </w:divBdr>
        </w:div>
        <w:div w:id="3677260">
          <w:marLeft w:val="0"/>
          <w:marRight w:val="0"/>
          <w:marTop w:val="0"/>
          <w:marBottom w:val="0"/>
          <w:divBdr>
            <w:top w:val="none" w:sz="0" w:space="0" w:color="auto"/>
            <w:left w:val="none" w:sz="0" w:space="0" w:color="auto"/>
            <w:bottom w:val="none" w:sz="0" w:space="0" w:color="auto"/>
            <w:right w:val="none" w:sz="0" w:space="0" w:color="auto"/>
          </w:divBdr>
        </w:div>
        <w:div w:id="1190802880">
          <w:marLeft w:val="0"/>
          <w:marRight w:val="0"/>
          <w:marTop w:val="0"/>
          <w:marBottom w:val="0"/>
          <w:divBdr>
            <w:top w:val="none" w:sz="0" w:space="0" w:color="auto"/>
            <w:left w:val="none" w:sz="0" w:space="0" w:color="auto"/>
            <w:bottom w:val="none" w:sz="0" w:space="0" w:color="auto"/>
            <w:right w:val="none" w:sz="0" w:space="0" w:color="auto"/>
          </w:divBdr>
        </w:div>
        <w:div w:id="346059679">
          <w:marLeft w:val="0"/>
          <w:marRight w:val="0"/>
          <w:marTop w:val="0"/>
          <w:marBottom w:val="0"/>
          <w:divBdr>
            <w:top w:val="none" w:sz="0" w:space="0" w:color="auto"/>
            <w:left w:val="none" w:sz="0" w:space="0" w:color="auto"/>
            <w:bottom w:val="none" w:sz="0" w:space="0" w:color="auto"/>
            <w:right w:val="none" w:sz="0" w:space="0" w:color="auto"/>
          </w:divBdr>
        </w:div>
        <w:div w:id="149905530">
          <w:marLeft w:val="0"/>
          <w:marRight w:val="0"/>
          <w:marTop w:val="0"/>
          <w:marBottom w:val="0"/>
          <w:divBdr>
            <w:top w:val="none" w:sz="0" w:space="0" w:color="auto"/>
            <w:left w:val="none" w:sz="0" w:space="0" w:color="auto"/>
            <w:bottom w:val="none" w:sz="0" w:space="0" w:color="auto"/>
            <w:right w:val="none" w:sz="0" w:space="0" w:color="auto"/>
          </w:divBdr>
        </w:div>
        <w:div w:id="1901288571">
          <w:marLeft w:val="0"/>
          <w:marRight w:val="0"/>
          <w:marTop w:val="0"/>
          <w:marBottom w:val="0"/>
          <w:divBdr>
            <w:top w:val="none" w:sz="0" w:space="0" w:color="auto"/>
            <w:left w:val="none" w:sz="0" w:space="0" w:color="auto"/>
            <w:bottom w:val="none" w:sz="0" w:space="0" w:color="auto"/>
            <w:right w:val="none" w:sz="0" w:space="0" w:color="auto"/>
          </w:divBdr>
        </w:div>
        <w:div w:id="587612887">
          <w:marLeft w:val="0"/>
          <w:marRight w:val="0"/>
          <w:marTop w:val="0"/>
          <w:marBottom w:val="0"/>
          <w:divBdr>
            <w:top w:val="none" w:sz="0" w:space="0" w:color="auto"/>
            <w:left w:val="none" w:sz="0" w:space="0" w:color="auto"/>
            <w:bottom w:val="none" w:sz="0" w:space="0" w:color="auto"/>
            <w:right w:val="none" w:sz="0" w:space="0" w:color="auto"/>
          </w:divBdr>
        </w:div>
      </w:divsChild>
    </w:div>
    <w:div w:id="18175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reshare.org.uk/wp-content/uploads/2022/12/Food-Safety-Manual-Issue-10-October-20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rap.org.uk/sites/default/files/2020-08/WRAP-Surplus_food_redistribution_labelling_checklist_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od.gov.uk/news-alerts/subscribe" TargetMode="External"/><Relationship Id="rId5" Type="http://schemas.openxmlformats.org/officeDocument/2006/relationships/styles" Target="styles.xml"/><Relationship Id="rId15" Type="http://schemas.openxmlformats.org/officeDocument/2006/relationships/hyperlink" Target="https://www.policybee.co.uk/" TargetMode="External"/><Relationship Id="rId10" Type="http://schemas.openxmlformats.org/officeDocument/2006/relationships/hyperlink" Target="https://www.gov.uk/guidance/eggs-trade-regul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od.gov.uk/sites/default/files/media/document/fitnesstowork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93D10157371446BF48A687C374F507" ma:contentTypeVersion="13" ma:contentTypeDescription="Create a new document." ma:contentTypeScope="" ma:versionID="65782181b3ce9fb0ed1cdfc66bfd33a0">
  <xsd:schema xmlns:xsd="http://www.w3.org/2001/XMLSchema" xmlns:xs="http://www.w3.org/2001/XMLSchema" xmlns:p="http://schemas.microsoft.com/office/2006/metadata/properties" xmlns:ns2="fc53aae0-49fd-41ec-9256-60bda209a1e8" xmlns:ns3="f705361a-9d18-4f9f-84ad-396bf32f500a" targetNamespace="http://schemas.microsoft.com/office/2006/metadata/properties" ma:root="true" ma:fieldsID="ea473ef56c08bcfd57e25ffe5240519f" ns2:_="" ns3:_="">
    <xsd:import namespace="fc53aae0-49fd-41ec-9256-60bda209a1e8"/>
    <xsd:import namespace="f705361a-9d18-4f9f-84ad-396bf32f5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3aae0-49fd-41ec-9256-60bda209a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970d35-2101-4e8c-8936-a4df4bdf455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05361a-9d18-4f9f-84ad-396bf32f5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f0999f-0aae-4930-88b6-b1e8732a5b4a}" ma:internalName="TaxCatchAll" ma:showField="CatchAllData" ma:web="f705361a-9d18-4f9f-84ad-396bf32f5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05361a-9d18-4f9f-84ad-396bf32f500a" xsi:nil="true"/>
    <lcf76f155ced4ddcb4097134ff3c332f xmlns="fc53aae0-49fd-41ec-9256-60bda209a1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F7FC27-3CF6-4221-A7DE-4CFFD0A6095E}">
  <ds:schemaRefs>
    <ds:schemaRef ds:uri="http://schemas.microsoft.com/sharepoint/v3/contenttype/forms"/>
  </ds:schemaRefs>
</ds:datastoreItem>
</file>

<file path=customXml/itemProps2.xml><?xml version="1.0" encoding="utf-8"?>
<ds:datastoreItem xmlns:ds="http://schemas.openxmlformats.org/officeDocument/2006/customXml" ds:itemID="{4112553E-1210-4019-9AEC-B92B78B29C07}"/>
</file>

<file path=customXml/itemProps3.xml><?xml version="1.0" encoding="utf-8"?>
<ds:datastoreItem xmlns:ds="http://schemas.openxmlformats.org/officeDocument/2006/customXml" ds:itemID="{30C4F71D-85C7-4138-A7CE-AD6CE3EACF03}">
  <ds:schemaRefs>
    <ds:schemaRef ds:uri="http://schemas.microsoft.com/office/2006/metadata/properties"/>
    <ds:schemaRef ds:uri="http://schemas.microsoft.com/office/infopath/2007/PartnerControls"/>
    <ds:schemaRef ds:uri="30e5ab86-4d9b-4904-aa3e-c4ff780914f9"/>
    <ds:schemaRef ds:uri="badf2608-c06b-4413-b9fd-5637bfd87e91"/>
    <ds:schemaRef ds:uri="dd989013-3695-4458-8df5-613b197d9ac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3758</Words>
  <Characters>21426</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Croft</dc:creator>
  <cp:keywords/>
  <dc:description/>
  <cp:lastModifiedBy>Helen Vines</cp:lastModifiedBy>
  <cp:revision>2</cp:revision>
  <dcterms:created xsi:type="dcterms:W3CDTF">2026-05-07T09:32:00Z</dcterms:created>
  <dcterms:modified xsi:type="dcterms:W3CDTF">2026-05-07T09:32:00Z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0x0101008793D10157371446BF48A687C374F507</vt:lpwstr>
  </property>
  <property fmtid="{D5CDD505-2E9C-101B-9397-08002B2CF9AE}" pid="3" name="MediaServiceImageTags">
    <vt:lpwstr/>
  </property>
</Properties>
</file>